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pPr w:leftFromText="141" w:rightFromText="141" w:vertAnchor="page" w:horzAnchor="margin" w:tblpY="1702"/>
        <w:tblW w:w="0" w:type="auto"/>
        <w:tblLook w:val="04A0"/>
      </w:tblPr>
      <w:tblGrid>
        <w:gridCol w:w="2168"/>
        <w:gridCol w:w="2723"/>
        <w:gridCol w:w="2899"/>
        <w:gridCol w:w="3043"/>
        <w:gridCol w:w="3387"/>
      </w:tblGrid>
      <w:tr w:rsidR="00C93698" w:rsidRPr="002D7BC3">
        <w:tc>
          <w:tcPr>
            <w:tcW w:w="2168" w:type="dxa"/>
          </w:tcPr>
          <w:p w:rsidR="00C93698" w:rsidRPr="002D7BC3" w:rsidRDefault="00C93698" w:rsidP="00C93698">
            <w:r w:rsidRPr="002D7BC3">
              <w:t>&gt;A1   1/10</w:t>
            </w:r>
          </w:p>
        </w:tc>
        <w:tc>
          <w:tcPr>
            <w:tcW w:w="2723" w:type="dxa"/>
          </w:tcPr>
          <w:p w:rsidR="00C93698" w:rsidRPr="002D7BC3" w:rsidRDefault="00C93698" w:rsidP="00C93698">
            <w:r w:rsidRPr="002D7BC3">
              <w:t>A1 3/10</w:t>
            </w:r>
          </w:p>
        </w:tc>
        <w:tc>
          <w:tcPr>
            <w:tcW w:w="2899" w:type="dxa"/>
          </w:tcPr>
          <w:p w:rsidR="00C93698" w:rsidRPr="002D7BC3" w:rsidRDefault="00C93698" w:rsidP="00C93698">
            <w:r w:rsidRPr="002D7BC3">
              <w:t>A2 5/10</w:t>
            </w:r>
          </w:p>
        </w:tc>
        <w:tc>
          <w:tcPr>
            <w:tcW w:w="3043" w:type="dxa"/>
          </w:tcPr>
          <w:p w:rsidR="00C93698" w:rsidRPr="002D7BC3" w:rsidRDefault="00C93698" w:rsidP="00C93698">
            <w:r w:rsidRPr="002D7BC3">
              <w:t>B1 8/10</w:t>
            </w:r>
          </w:p>
        </w:tc>
        <w:tc>
          <w:tcPr>
            <w:tcW w:w="3387" w:type="dxa"/>
          </w:tcPr>
          <w:p w:rsidR="00C93698" w:rsidRPr="002D7BC3" w:rsidRDefault="00C93698" w:rsidP="00C93698">
            <w:r w:rsidRPr="002D7BC3">
              <w:t>B2 10/10</w:t>
            </w:r>
          </w:p>
        </w:tc>
      </w:tr>
      <w:tr w:rsidR="00C93698" w:rsidRPr="00371D8F">
        <w:trPr>
          <w:trHeight w:val="7078"/>
        </w:trPr>
        <w:tc>
          <w:tcPr>
            <w:tcW w:w="2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2"/>
            </w:tblGrid>
            <w:tr w:rsidR="00745DD4" w:rsidRPr="00745DD4">
              <w:trPr>
                <w:trHeight w:val="437"/>
              </w:trPr>
              <w:tc>
                <w:tcPr>
                  <w:tcW w:w="0" w:type="auto"/>
                </w:tcPr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 Le candidat n'a pas compris le document. Il n'en a repéré que des éléments isolés, sans parvenir à établir de liens entre eux. Il n’a pas identifié le sujet ou le thème du document. </w:t>
                  </w:r>
                </w:p>
              </w:tc>
            </w:tr>
          </w:tbl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12C76" w:rsidRDefault="00C93698" w:rsidP="00C93698">
            <w:pPr>
              <w:rPr>
                <w:lang w:val="fr-FR"/>
              </w:rPr>
            </w:pPr>
          </w:p>
          <w:p w:rsidR="00C93698" w:rsidRPr="002D7BC3" w:rsidRDefault="00745DD4" w:rsidP="00C93698">
            <w:pPr>
              <w:pStyle w:val="Paragraphedeliste"/>
              <w:numPr>
                <w:ilvl w:val="0"/>
                <w:numId w:val="6"/>
              </w:numPr>
              <w:rPr>
                <w:b/>
                <w:lang w:val="fr-FR"/>
              </w:rPr>
            </w:pPr>
            <w:r w:rsidRPr="00212C76">
              <w:rPr>
                <w:lang w:val="fr-FR"/>
              </w:rPr>
              <w:t>Chine</w:t>
            </w:r>
          </w:p>
        </w:tc>
        <w:tc>
          <w:tcPr>
            <w:tcW w:w="2723" w:type="dxa"/>
          </w:tcPr>
          <w:p w:rsidR="00745DD4" w:rsidRPr="005C18B4" w:rsidRDefault="00745DD4" w:rsidP="00745DD4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7"/>
            </w:tblGrid>
            <w:tr w:rsidR="00745DD4" w:rsidRPr="005C18B4">
              <w:trPr>
                <w:trHeight w:val="668"/>
              </w:trPr>
              <w:tc>
                <w:tcPr>
                  <w:tcW w:w="0" w:type="auto"/>
                </w:tcPr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 Le candidat est parvenu à relever des mots isolés, des expressions courantes et à les mettre en relation pour construire une amorce de compréhension du document. Le candidat a compris seulement les phrases/les idées les plus simples. </w:t>
                  </w:r>
                </w:p>
              </w:tc>
            </w:tr>
          </w:tbl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12C76" w:rsidRDefault="00745DD4" w:rsidP="00745DD4">
            <w:pPr>
              <w:pStyle w:val="Paragraphedeliste"/>
              <w:numPr>
                <w:ilvl w:val="0"/>
                <w:numId w:val="12"/>
              </w:numPr>
              <w:rPr>
                <w:u w:val="single"/>
                <w:lang w:val="fr-FR"/>
              </w:rPr>
            </w:pPr>
            <w:r w:rsidRPr="00212C76">
              <w:rPr>
                <w:u w:val="single"/>
                <w:lang w:val="fr-FR"/>
              </w:rPr>
              <w:t>Chinatown</w:t>
            </w:r>
          </w:p>
          <w:p w:rsidR="00745DD4" w:rsidRPr="00212C76" w:rsidRDefault="00745DD4" w:rsidP="00745DD4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 w:rsidRPr="00212C76">
              <w:rPr>
                <w:lang w:val="fr-FR"/>
              </w:rPr>
              <w:t>nourriture</w:t>
            </w:r>
          </w:p>
          <w:p w:rsidR="00745DD4" w:rsidRPr="00212C76" w:rsidRDefault="00745DD4" w:rsidP="00745DD4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 w:rsidRPr="00212C76">
              <w:rPr>
                <w:lang w:val="fr-FR"/>
              </w:rPr>
              <w:t>Tourisme / touristes</w:t>
            </w:r>
          </w:p>
          <w:p w:rsidR="00745DD4" w:rsidRPr="00212C76" w:rsidRDefault="00745DD4" w:rsidP="00745DD4">
            <w:pPr>
              <w:pStyle w:val="Paragraphedeliste"/>
              <w:numPr>
                <w:ilvl w:val="0"/>
                <w:numId w:val="12"/>
              </w:numPr>
              <w:rPr>
                <w:u w:val="single"/>
                <w:lang w:val="fr-FR"/>
              </w:rPr>
            </w:pPr>
            <w:r w:rsidRPr="00212C76">
              <w:rPr>
                <w:u w:val="single"/>
                <w:lang w:val="fr-FR"/>
              </w:rPr>
              <w:t>Immigration / immigrants</w:t>
            </w:r>
          </w:p>
          <w:p w:rsidR="00745DD4" w:rsidRPr="00212C76" w:rsidRDefault="00745DD4" w:rsidP="00745DD4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 w:rsidRPr="00212C76">
              <w:rPr>
                <w:lang w:val="fr-FR"/>
              </w:rPr>
              <w:t>musée</w:t>
            </w:r>
          </w:p>
          <w:p w:rsidR="00C93698" w:rsidRPr="00212C76" w:rsidRDefault="00C93698" w:rsidP="00C93698">
            <w:pPr>
              <w:rPr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  <w:p w:rsidR="00C93698" w:rsidRPr="002D7BC3" w:rsidRDefault="00C93698" w:rsidP="00C93698">
            <w:pPr>
              <w:rPr>
                <w:b/>
                <w:lang w:val="fr-FR"/>
              </w:rPr>
            </w:pPr>
          </w:p>
        </w:tc>
        <w:tc>
          <w:tcPr>
            <w:tcW w:w="2899" w:type="dxa"/>
          </w:tcPr>
          <w:p w:rsidR="00745DD4" w:rsidRDefault="00745DD4" w:rsidP="00745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3"/>
            </w:tblGrid>
            <w:tr w:rsidR="00745DD4" w:rsidRPr="00745DD4">
              <w:trPr>
                <w:trHeight w:val="323"/>
              </w:trPr>
              <w:tc>
                <w:tcPr>
                  <w:tcW w:w="0" w:type="auto"/>
                </w:tcPr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 Certaines informations ont été comprises mais le relevé est incomplet, conduisant à une compréhension encore lacunaire ou partielle. </w:t>
                  </w:r>
                </w:p>
              </w:tc>
            </w:tr>
          </w:tbl>
          <w:p w:rsidR="00C93698" w:rsidRDefault="00C93698" w:rsidP="00C93698">
            <w:pPr>
              <w:rPr>
                <w:b/>
                <w:lang w:val="fr-FR"/>
              </w:rPr>
            </w:pPr>
          </w:p>
          <w:p w:rsidR="00745DD4" w:rsidRDefault="00745DD4" w:rsidP="00C9369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A1 ET</w:t>
            </w:r>
          </w:p>
          <w:p w:rsidR="00745DD4" w:rsidRPr="002D7BC3" w:rsidRDefault="00745DD4" w:rsidP="00C93698">
            <w:pPr>
              <w:rPr>
                <w:b/>
                <w:lang w:val="fr-FR"/>
              </w:rPr>
            </w:pPr>
          </w:p>
          <w:p w:rsidR="00E465CE" w:rsidRPr="00212C76" w:rsidRDefault="00745DD4" w:rsidP="00745DD4">
            <w:pPr>
              <w:pStyle w:val="Paragraphedeliste"/>
              <w:numPr>
                <w:ilvl w:val="0"/>
                <w:numId w:val="8"/>
              </w:numPr>
              <w:rPr>
                <w:u w:val="single"/>
                <w:lang w:val="fr-FR"/>
              </w:rPr>
            </w:pPr>
            <w:r w:rsidRPr="00212C76">
              <w:rPr>
                <w:u w:val="single"/>
                <w:lang w:val="fr-FR"/>
              </w:rPr>
              <w:t xml:space="preserve">touristes vont à Chinatown pour acheter nourriture et souvenirs. </w:t>
            </w:r>
          </w:p>
          <w:p w:rsidR="00624BC6" w:rsidRPr="00E64A48" w:rsidRDefault="00624BC6" w:rsidP="00745DD4">
            <w:pPr>
              <w:pStyle w:val="Paragraphedeliste"/>
              <w:numPr>
                <w:ilvl w:val="0"/>
                <w:numId w:val="8"/>
              </w:numPr>
              <w:rPr>
                <w:u w:val="single"/>
                <w:lang w:val="fr-FR"/>
              </w:rPr>
            </w:pPr>
            <w:r w:rsidRPr="00212C76">
              <w:rPr>
                <w:lang w:val="fr-FR"/>
              </w:rPr>
              <w:t>Directeur du musée</w:t>
            </w:r>
            <w:r w:rsidR="00E64A48">
              <w:rPr>
                <w:lang w:val="fr-FR"/>
              </w:rPr>
              <w:t xml:space="preserve"> / </w:t>
            </w:r>
            <w:r w:rsidR="00E64A48" w:rsidRPr="00E64A48">
              <w:rPr>
                <w:lang w:val="fr-FR"/>
              </w:rPr>
              <w:t>journaliste (voix-off) et Chinois témoigne.</w:t>
            </w:r>
            <w:r w:rsidR="00E64A48" w:rsidRPr="00E64A48">
              <w:rPr>
                <w:u w:val="single"/>
                <w:lang w:val="fr-FR"/>
              </w:rPr>
              <w:t xml:space="preserve"> </w:t>
            </w:r>
          </w:p>
          <w:p w:rsidR="00745DD4" w:rsidRPr="00212C76" w:rsidRDefault="00624BC6" w:rsidP="00624BC6">
            <w:pPr>
              <w:pStyle w:val="Paragraphedeliste"/>
              <w:numPr>
                <w:ilvl w:val="0"/>
                <w:numId w:val="8"/>
              </w:numPr>
              <w:rPr>
                <w:u w:val="single"/>
                <w:lang w:val="fr-FR"/>
              </w:rPr>
            </w:pPr>
            <w:r w:rsidRPr="00212C76">
              <w:rPr>
                <w:u w:val="single"/>
                <w:lang w:val="fr-FR"/>
              </w:rPr>
              <w:t xml:space="preserve"> 1ers immigrants sont arrivés il y a longtemps</w:t>
            </w:r>
          </w:p>
          <w:p w:rsidR="00624BC6" w:rsidRPr="00212C76" w:rsidRDefault="00624BC6" w:rsidP="00624BC6">
            <w:pPr>
              <w:pStyle w:val="Paragraphedeliste"/>
              <w:numPr>
                <w:ilvl w:val="0"/>
                <w:numId w:val="8"/>
              </w:numPr>
              <w:rPr>
                <w:u w:val="single"/>
                <w:lang w:val="fr-FR"/>
              </w:rPr>
            </w:pPr>
            <w:r w:rsidRPr="00212C76">
              <w:rPr>
                <w:u w:val="single"/>
                <w:lang w:val="fr-FR"/>
              </w:rPr>
              <w:t xml:space="preserve">Victimes de l’hostilité (haine) </w:t>
            </w:r>
          </w:p>
          <w:p w:rsidR="00624BC6" w:rsidRPr="00E465CE" w:rsidRDefault="00624BC6" w:rsidP="00624BC6">
            <w:pPr>
              <w:pStyle w:val="Paragraphedeliste"/>
              <w:numPr>
                <w:ilvl w:val="0"/>
                <w:numId w:val="8"/>
              </w:numPr>
              <w:rPr>
                <w:lang w:val="fr-FR"/>
              </w:rPr>
            </w:pPr>
            <w:r w:rsidRPr="00212C76">
              <w:rPr>
                <w:u w:val="single"/>
                <w:lang w:val="fr-FR"/>
              </w:rPr>
              <w:t>Réussissent aux Etats-Unis</w:t>
            </w:r>
          </w:p>
        </w:tc>
        <w:tc>
          <w:tcPr>
            <w:tcW w:w="3043" w:type="dxa"/>
          </w:tcPr>
          <w:p w:rsidR="00745DD4" w:rsidRPr="005C18B4" w:rsidRDefault="00745DD4" w:rsidP="00745DD4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7"/>
            </w:tblGrid>
            <w:tr w:rsidR="00745DD4" w:rsidRPr="005C18B4">
              <w:trPr>
                <w:trHeight w:val="323"/>
              </w:trPr>
              <w:tc>
                <w:tcPr>
                  <w:tcW w:w="0" w:type="auto"/>
                </w:tcPr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 Les informations principales ont été relevées. </w:t>
                  </w:r>
                </w:p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L’essentiel a été compris. </w:t>
                  </w:r>
                </w:p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Compréhension satisfaisante. </w:t>
                  </w:r>
                </w:p>
              </w:tc>
            </w:tr>
          </w:tbl>
          <w:p w:rsidR="00C93698" w:rsidRPr="002D7BC3" w:rsidRDefault="00C93698" w:rsidP="00C93698">
            <w:pPr>
              <w:rPr>
                <w:b/>
                <w:sz w:val="18"/>
                <w:szCs w:val="18"/>
                <w:lang w:val="fr-FR"/>
              </w:rPr>
            </w:pPr>
          </w:p>
          <w:p w:rsidR="00C93698" w:rsidRDefault="00624BC6" w:rsidP="00C93698">
            <w:pPr>
              <w:rPr>
                <w:lang w:val="fr-FR"/>
              </w:rPr>
            </w:pPr>
            <w:r>
              <w:rPr>
                <w:lang w:val="fr-FR"/>
              </w:rPr>
              <w:t>A2 ET</w:t>
            </w:r>
          </w:p>
          <w:p w:rsidR="00624BC6" w:rsidRDefault="00624BC6" w:rsidP="00C93698">
            <w:pPr>
              <w:rPr>
                <w:lang w:val="fr-FR"/>
              </w:rPr>
            </w:pPr>
          </w:p>
          <w:p w:rsidR="005C1176" w:rsidRPr="00272A9F" w:rsidRDefault="00212C76" w:rsidP="000B4FA8">
            <w:pPr>
              <w:pStyle w:val="Paragraphedeliste"/>
              <w:numPr>
                <w:ilvl w:val="0"/>
                <w:numId w:val="9"/>
              </w:numPr>
              <w:rPr>
                <w:u w:val="single"/>
                <w:lang w:val="en-US"/>
              </w:rPr>
            </w:pPr>
            <w:r w:rsidRPr="00272A9F">
              <w:rPr>
                <w:u w:val="single"/>
                <w:lang w:val="en-US"/>
              </w:rPr>
              <w:t>De San Francisco à New York</w:t>
            </w:r>
            <w:r w:rsidR="00272A9F">
              <w:rPr>
                <w:u w:val="single"/>
                <w:lang w:val="en-US"/>
              </w:rPr>
              <w:t xml:space="preserve"> (</w:t>
            </w:r>
            <w:proofErr w:type="spellStart"/>
            <w:r w:rsidR="00272A9F">
              <w:rPr>
                <w:u w:val="single"/>
                <w:lang w:val="en-US"/>
              </w:rPr>
              <w:t>plusieurs</w:t>
            </w:r>
            <w:proofErr w:type="spellEnd"/>
            <w:r w:rsidR="00272A9F">
              <w:rPr>
                <w:u w:val="single"/>
                <w:lang w:val="en-US"/>
              </w:rPr>
              <w:t xml:space="preserve"> </w:t>
            </w:r>
            <w:proofErr w:type="gramStart"/>
            <w:r w:rsidR="00272A9F">
              <w:rPr>
                <w:u w:val="single"/>
                <w:lang w:val="en-US"/>
              </w:rPr>
              <w:t>Chinatowns !</w:t>
            </w:r>
            <w:proofErr w:type="gramEnd"/>
            <w:r w:rsidR="00272A9F">
              <w:rPr>
                <w:u w:val="single"/>
                <w:lang w:val="en-US"/>
              </w:rPr>
              <w:t xml:space="preserve">) </w:t>
            </w:r>
          </w:p>
          <w:p w:rsidR="00212C76" w:rsidRDefault="00212C76" w:rsidP="00212C76">
            <w:pPr>
              <w:pStyle w:val="Paragraphedeliste"/>
              <w:ind w:left="360"/>
              <w:rPr>
                <w:lang w:val="en-US"/>
              </w:rPr>
            </w:pPr>
          </w:p>
          <w:p w:rsidR="00212C76" w:rsidRDefault="00212C76" w:rsidP="00212C76">
            <w:pPr>
              <w:pStyle w:val="Paragraphedeliste"/>
              <w:ind w:left="360"/>
              <w:rPr>
                <w:lang w:val="en-US"/>
              </w:rPr>
            </w:pPr>
          </w:p>
          <w:p w:rsidR="00212C76" w:rsidRPr="00212C76" w:rsidRDefault="00212C76" w:rsidP="00212C76">
            <w:pPr>
              <w:pStyle w:val="Paragraphedeliste"/>
              <w:ind w:left="360"/>
              <w:rPr>
                <w:lang w:val="en-US"/>
              </w:rPr>
            </w:pPr>
          </w:p>
          <w:p w:rsidR="00624BC6" w:rsidRDefault="00B00AA3" w:rsidP="000B4FA8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Sont arrivés de Chine du sud</w:t>
            </w:r>
          </w:p>
          <w:p w:rsidR="00624BC6" w:rsidRDefault="00624BC6" w:rsidP="000B4FA8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 w:rsidRPr="00272A9F">
              <w:rPr>
                <w:u w:val="single"/>
                <w:lang w:val="fr-FR"/>
              </w:rPr>
              <w:t>pour travailler</w:t>
            </w:r>
            <w:r w:rsidR="00212C76">
              <w:rPr>
                <w:lang w:val="fr-FR"/>
              </w:rPr>
              <w:t xml:space="preserve"> / labourer / </w:t>
            </w:r>
            <w:r w:rsidR="00272A9F">
              <w:rPr>
                <w:lang w:val="fr-FR"/>
              </w:rPr>
              <w:t xml:space="preserve">OU </w:t>
            </w:r>
            <w:r w:rsidR="00212C76" w:rsidRPr="00272A9F">
              <w:rPr>
                <w:u w:val="single"/>
                <w:lang w:val="fr-FR"/>
              </w:rPr>
              <w:t>chercher de l’or.</w:t>
            </w:r>
            <w:r w:rsidR="00212C76">
              <w:rPr>
                <w:lang w:val="fr-FR"/>
              </w:rPr>
              <w:t xml:space="preserve"> </w:t>
            </w:r>
          </w:p>
          <w:p w:rsidR="00624BC6" w:rsidRPr="00272A9F" w:rsidRDefault="00624BC6" w:rsidP="000B4FA8">
            <w:pPr>
              <w:pStyle w:val="Paragraphedeliste"/>
              <w:numPr>
                <w:ilvl w:val="0"/>
                <w:numId w:val="9"/>
              </w:numPr>
              <w:rPr>
                <w:u w:val="single"/>
                <w:lang w:val="fr-FR"/>
              </w:rPr>
            </w:pPr>
            <w:r w:rsidRPr="00272A9F">
              <w:rPr>
                <w:u w:val="single"/>
                <w:lang w:val="fr-FR"/>
              </w:rPr>
              <w:t>Arrivés au mi-1800s (19</w:t>
            </w:r>
            <w:r w:rsidRPr="00272A9F">
              <w:rPr>
                <w:u w:val="single"/>
                <w:vertAlign w:val="superscript"/>
                <w:lang w:val="fr-FR"/>
              </w:rPr>
              <w:t>e</w:t>
            </w:r>
            <w:r w:rsidRPr="00272A9F">
              <w:rPr>
                <w:u w:val="single"/>
                <w:lang w:val="fr-FR"/>
              </w:rPr>
              <w:t xml:space="preserve"> siècle)</w:t>
            </w:r>
          </w:p>
          <w:p w:rsidR="00B00AA3" w:rsidRPr="00272A9F" w:rsidRDefault="00624BC6" w:rsidP="00624BC6">
            <w:pPr>
              <w:pStyle w:val="Paragraphedeliste"/>
              <w:numPr>
                <w:ilvl w:val="0"/>
                <w:numId w:val="9"/>
              </w:numPr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Donc </w:t>
            </w:r>
            <w:r w:rsidRPr="00272A9F">
              <w:rPr>
                <w:u w:val="single"/>
                <w:lang w:val="fr-FR"/>
              </w:rPr>
              <w:t>ont dû créer des Chinatowns.</w:t>
            </w:r>
            <w:r w:rsidR="00B00AA3" w:rsidRPr="00272A9F">
              <w:rPr>
                <w:u w:val="single"/>
                <w:lang w:val="fr-FR"/>
              </w:rPr>
              <w:t xml:space="preserve"> </w:t>
            </w:r>
          </w:p>
          <w:p w:rsidR="00624BC6" w:rsidRDefault="00B00AA3" w:rsidP="00B00AA3">
            <w:pPr>
              <w:pStyle w:val="Paragraphedeliste"/>
              <w:numPr>
                <w:ilvl w:val="1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développer communauté </w:t>
            </w:r>
            <w:r w:rsidR="00624BC6">
              <w:rPr>
                <w:lang w:val="fr-FR"/>
              </w:rPr>
              <w:t xml:space="preserve"> </w:t>
            </w:r>
          </w:p>
          <w:p w:rsidR="00350821" w:rsidRDefault="00B00AA3" w:rsidP="00624BC6">
            <w:pPr>
              <w:pStyle w:val="Paragraphedeliste"/>
              <w:numPr>
                <w:ilvl w:val="0"/>
                <w:numId w:val="9"/>
              </w:numPr>
              <w:rPr>
                <w:u w:val="single"/>
                <w:lang w:val="fr-FR"/>
              </w:rPr>
            </w:pPr>
            <w:r w:rsidRPr="00272A9F">
              <w:rPr>
                <w:u w:val="single"/>
                <w:lang w:val="fr-FR"/>
              </w:rPr>
              <w:t xml:space="preserve">Chinois sont arrivés en tant qu’étudiants. </w:t>
            </w:r>
          </w:p>
          <w:p w:rsidR="00B00AA3" w:rsidRPr="00272A9F" w:rsidRDefault="00350821" w:rsidP="00624BC6">
            <w:pPr>
              <w:pStyle w:val="Paragraphedeliste"/>
              <w:numPr>
                <w:ilvl w:val="0"/>
                <w:numId w:val="9"/>
              </w:numPr>
              <w:rPr>
                <w:u w:val="single"/>
                <w:lang w:val="fr-FR"/>
              </w:rPr>
            </w:pPr>
            <w:r>
              <w:rPr>
                <w:lang w:val="fr-FR"/>
              </w:rPr>
              <w:t>Plupart habite en banlieue</w:t>
            </w:r>
          </w:p>
          <w:p w:rsidR="00212C76" w:rsidRPr="000B4FA8" w:rsidRDefault="00212C76" w:rsidP="005C18B4">
            <w:pPr>
              <w:pStyle w:val="Paragraphedeliste"/>
              <w:ind w:left="360"/>
              <w:rPr>
                <w:lang w:val="fr-FR"/>
              </w:rPr>
            </w:pPr>
          </w:p>
        </w:tc>
        <w:tc>
          <w:tcPr>
            <w:tcW w:w="3387" w:type="dxa"/>
          </w:tcPr>
          <w:p w:rsidR="00745DD4" w:rsidRPr="005C18B4" w:rsidRDefault="00745DD4" w:rsidP="00745DD4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71"/>
            </w:tblGrid>
            <w:tr w:rsidR="00745DD4" w:rsidRPr="005C18B4">
              <w:trPr>
                <w:trHeight w:val="668"/>
              </w:trPr>
              <w:tc>
                <w:tcPr>
                  <w:tcW w:w="0" w:type="auto"/>
                </w:tcPr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 Des détails significatifs du document ont été relevés et restitués conformément à sa logique interne. </w:t>
                  </w:r>
                </w:p>
                <w:p w:rsidR="00745DD4" w:rsidRPr="005C18B4" w:rsidRDefault="00745DD4" w:rsidP="00745DD4">
                  <w:pPr>
                    <w:pStyle w:val="Default"/>
                    <w:framePr w:hSpace="141" w:wrap="around" w:vAnchor="page" w:hAnchor="margin" w:y="1702"/>
                    <w:rPr>
                      <w:sz w:val="16"/>
                      <w:szCs w:val="16"/>
                    </w:rPr>
                  </w:pPr>
                  <w:r w:rsidRPr="005C18B4">
                    <w:rPr>
                      <w:sz w:val="16"/>
                      <w:szCs w:val="16"/>
                    </w:rPr>
                    <w:t xml:space="preserve">Le contenu informatif a été compris, ainsi que l’attitude du locuteur (ton, humour, points de vue, etc.). Compréhension fine. </w:t>
                  </w:r>
                </w:p>
              </w:tc>
            </w:tr>
          </w:tbl>
          <w:p w:rsidR="00C93698" w:rsidRPr="002D7BC3" w:rsidRDefault="005C18B4" w:rsidP="00C9369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B1 ET 4 ELEMENTS /8</w:t>
            </w:r>
          </w:p>
          <w:p w:rsidR="00EF19EF" w:rsidRDefault="00624BC6" w:rsidP="00EF19EF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Steve Wong</w:t>
            </w:r>
            <w:r w:rsidR="00212C76">
              <w:rPr>
                <w:lang w:val="fr-FR"/>
              </w:rPr>
              <w:t xml:space="preserve"> : nourriture chinoise mais américanisée. </w:t>
            </w:r>
          </w:p>
          <w:p w:rsidR="00212C76" w:rsidRPr="00212C76" w:rsidRDefault="00212C76" w:rsidP="00212C76">
            <w:pPr>
              <w:rPr>
                <w:lang w:val="fr-FR"/>
              </w:rPr>
            </w:pPr>
          </w:p>
          <w:p w:rsidR="00B00AA3" w:rsidRDefault="00B00AA3" w:rsidP="00212C76">
            <w:pPr>
              <w:rPr>
                <w:lang w:val="fr-FR"/>
              </w:rPr>
            </w:pPr>
          </w:p>
          <w:p w:rsidR="00212C76" w:rsidRPr="00212C76" w:rsidRDefault="00212C76" w:rsidP="00212C76">
            <w:pPr>
              <w:rPr>
                <w:lang w:val="fr-FR"/>
              </w:rPr>
            </w:pPr>
          </w:p>
          <w:p w:rsidR="00B00AA3" w:rsidRDefault="00B00AA3" w:rsidP="00212C76">
            <w:pPr>
              <w:pStyle w:val="Paragraphedeliste"/>
              <w:ind w:left="360"/>
              <w:rPr>
                <w:lang w:val="fr-FR"/>
              </w:rPr>
            </w:pPr>
          </w:p>
          <w:p w:rsidR="00B00AA3" w:rsidRDefault="00B00AA3" w:rsidP="00EF19EF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 xml:space="preserve">1882 </w:t>
            </w:r>
            <w:proofErr w:type="gramStart"/>
            <w:r>
              <w:rPr>
                <w:lang w:val="fr-FR"/>
              </w:rPr>
              <w:t>interdiction</w:t>
            </w:r>
            <w:proofErr w:type="gramEnd"/>
            <w:r>
              <w:rPr>
                <w:lang w:val="fr-FR"/>
              </w:rPr>
              <w:t xml:space="preserve"> sur immigration des Chinois. </w:t>
            </w:r>
          </w:p>
          <w:p w:rsidR="00B00AA3" w:rsidRDefault="00212C76" w:rsidP="00212C76">
            <w:pPr>
              <w:pStyle w:val="Paragraphedeliste"/>
              <w:numPr>
                <w:ilvl w:val="1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 xml:space="preserve">Economie basée sur tourisme car impossibilité de ramener familles. </w:t>
            </w:r>
          </w:p>
          <w:p w:rsidR="005C18B4" w:rsidRDefault="005C18B4" w:rsidP="005C18B4">
            <w:pPr>
              <w:rPr>
                <w:lang w:val="fr-FR"/>
              </w:rPr>
            </w:pPr>
          </w:p>
          <w:p w:rsidR="005C18B4" w:rsidRDefault="005C18B4" w:rsidP="005C18B4">
            <w:pPr>
              <w:rPr>
                <w:lang w:val="fr-FR"/>
              </w:rPr>
            </w:pPr>
          </w:p>
          <w:p w:rsidR="005C18B4" w:rsidRPr="005C18B4" w:rsidRDefault="005C18B4" w:rsidP="005C18B4">
            <w:pPr>
              <w:rPr>
                <w:lang w:val="fr-FR"/>
              </w:rPr>
            </w:pPr>
          </w:p>
          <w:p w:rsidR="005C18B4" w:rsidRDefault="00B00AA3" w:rsidP="00EF19EF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De Taiwan et Chine</w:t>
            </w:r>
            <w:r w:rsidR="00212C76">
              <w:rPr>
                <w:lang w:val="fr-FR"/>
              </w:rPr>
              <w:t xml:space="preserve">, </w:t>
            </w:r>
          </w:p>
          <w:p w:rsidR="00B00AA3" w:rsidRDefault="00212C76" w:rsidP="005C18B4">
            <w:pPr>
              <w:pStyle w:val="Paragraphedeliste"/>
              <w:numPr>
                <w:ilvl w:val="1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sur 3 derniè</w:t>
            </w:r>
            <w:r w:rsidR="00B00AA3">
              <w:rPr>
                <w:lang w:val="fr-FR"/>
              </w:rPr>
              <w:t>r</w:t>
            </w:r>
            <w:r>
              <w:rPr>
                <w:lang w:val="fr-FR"/>
              </w:rPr>
              <w:t>e</w:t>
            </w:r>
            <w:r w:rsidR="00B00AA3">
              <w:rPr>
                <w:lang w:val="fr-FR"/>
              </w:rPr>
              <w:t xml:space="preserve">s décennies. </w:t>
            </w:r>
          </w:p>
          <w:p w:rsidR="00350821" w:rsidRPr="00350821" w:rsidRDefault="00350821" w:rsidP="00350821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 w:rsidRPr="00350821">
              <w:rPr>
                <w:lang w:val="fr-FR"/>
              </w:rPr>
              <w:t>et y restent</w:t>
            </w:r>
            <w:r>
              <w:rPr>
                <w:lang w:val="fr-FR"/>
              </w:rPr>
              <w:t> !</w:t>
            </w:r>
          </w:p>
          <w:p w:rsidR="00212C76" w:rsidRDefault="00212C76" w:rsidP="00EF19EF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 xml:space="preserve">seuls les vieux habitent encore à Chinatown. </w:t>
            </w:r>
          </w:p>
          <w:p w:rsidR="005C18B4" w:rsidRDefault="00B00AA3" w:rsidP="005C18B4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750000 clandestins</w:t>
            </w:r>
            <w:r w:rsidR="005C18B4">
              <w:rPr>
                <w:lang w:val="fr-FR"/>
              </w:rPr>
              <w:t xml:space="preserve"> </w:t>
            </w:r>
          </w:p>
          <w:p w:rsidR="005C18B4" w:rsidRDefault="005C18B4" w:rsidP="005C18B4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Il reste des immigrants clandestins</w:t>
            </w:r>
          </w:p>
          <w:p w:rsidR="00B00AA3" w:rsidRDefault="005C18B4" w:rsidP="005C18B4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Réformes sur immigration</w:t>
            </w:r>
          </w:p>
          <w:p w:rsidR="005C18B4" w:rsidRPr="00212C76" w:rsidRDefault="00212C76" w:rsidP="005C18B4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 w:rsidRPr="005C18B4">
              <w:rPr>
                <w:lang w:val="fr-FR"/>
              </w:rPr>
              <w:t>Attendues par clandestins, du législateur.</w:t>
            </w:r>
          </w:p>
        </w:tc>
      </w:tr>
    </w:tbl>
    <w:p w:rsidR="0036700B" w:rsidRPr="00C24D60" w:rsidRDefault="00C24D60" w:rsidP="00C24D60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Chinatowns : yesterday and today</w:t>
      </w:r>
      <w:bookmarkStart w:id="0" w:name="_GoBack"/>
      <w:bookmarkEnd w:id="0"/>
      <w:r w:rsidR="004F10F7">
        <w:rPr>
          <w:sz w:val="44"/>
          <w:szCs w:val="44"/>
          <w:lang w:val="en-US"/>
        </w:rPr>
        <w:t xml:space="preserve"> : </w:t>
      </w:r>
      <w:r w:rsidR="004F10F7">
        <w:t xml:space="preserve">video </w:t>
      </w:r>
      <w:proofErr w:type="spellStart"/>
      <w:r w:rsidR="004F10F7">
        <w:t>tirée</w:t>
      </w:r>
      <w:proofErr w:type="spellEnd"/>
      <w:r w:rsidR="004F10F7">
        <w:t xml:space="preserve"> de </w:t>
      </w:r>
      <w:r w:rsidR="004F10F7">
        <w:fldChar w:fldCharType="begin"/>
      </w:r>
      <w:r w:rsidR="004F10F7">
        <w:instrText xml:space="preserve"> HYPERLINK "http://voanews.com" \t "_blank" </w:instrText>
      </w:r>
      <w:r w:rsidR="004F10F7">
        <w:fldChar w:fldCharType="separate"/>
      </w:r>
      <w:r w:rsidR="004F10F7">
        <w:rPr>
          <w:rStyle w:val="Lienhypertexte"/>
        </w:rPr>
        <w:t>voanews.com</w:t>
      </w:r>
      <w:r w:rsidR="004F10F7">
        <w:fldChar w:fldCharType="end"/>
      </w:r>
      <w:r w:rsidR="004F10F7">
        <w:t>.</w:t>
      </w:r>
    </w:p>
    <w:sectPr w:rsidR="0036700B" w:rsidRPr="00C24D60" w:rsidSect="00C9369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67985"/>
    <w:multiLevelType w:val="hybridMultilevel"/>
    <w:tmpl w:val="7B88A31C"/>
    <w:lvl w:ilvl="0" w:tplc="AA0C309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E650E"/>
    <w:multiLevelType w:val="hybridMultilevel"/>
    <w:tmpl w:val="0868F5E0"/>
    <w:lvl w:ilvl="0" w:tplc="AA0C309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C7B57"/>
    <w:multiLevelType w:val="hybridMultilevel"/>
    <w:tmpl w:val="F488BF00"/>
    <w:lvl w:ilvl="0" w:tplc="FBF2F91C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B00FF"/>
    <w:multiLevelType w:val="hybridMultilevel"/>
    <w:tmpl w:val="9F2CE754"/>
    <w:lvl w:ilvl="0" w:tplc="B3C4D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1A8"/>
    <w:multiLevelType w:val="hybridMultilevel"/>
    <w:tmpl w:val="7B1ED488"/>
    <w:lvl w:ilvl="0" w:tplc="FBF2F91C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603C5"/>
    <w:multiLevelType w:val="hybridMultilevel"/>
    <w:tmpl w:val="80247964"/>
    <w:lvl w:ilvl="0" w:tplc="AA0C309A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5D3A"/>
    <w:multiLevelType w:val="hybridMultilevel"/>
    <w:tmpl w:val="E8325826"/>
    <w:lvl w:ilvl="0" w:tplc="AA0C309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46F4A"/>
    <w:multiLevelType w:val="hybridMultilevel"/>
    <w:tmpl w:val="79CAC770"/>
    <w:lvl w:ilvl="0" w:tplc="FBF2F91C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00490"/>
    <w:multiLevelType w:val="hybridMultilevel"/>
    <w:tmpl w:val="77243F26"/>
    <w:lvl w:ilvl="0" w:tplc="AA0C309A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A90"/>
    <w:multiLevelType w:val="hybridMultilevel"/>
    <w:tmpl w:val="16D0ACCC"/>
    <w:lvl w:ilvl="0" w:tplc="FBF2F91C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56B9F"/>
    <w:multiLevelType w:val="hybridMultilevel"/>
    <w:tmpl w:val="F1E0C1CA"/>
    <w:lvl w:ilvl="0" w:tplc="AA0C309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AB0432"/>
    <w:multiLevelType w:val="hybridMultilevel"/>
    <w:tmpl w:val="64D222A4"/>
    <w:lvl w:ilvl="0" w:tplc="AA0C309A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93698"/>
    <w:rsid w:val="000B4FA8"/>
    <w:rsid w:val="002002DF"/>
    <w:rsid w:val="00212C76"/>
    <w:rsid w:val="00272A9F"/>
    <w:rsid w:val="00350821"/>
    <w:rsid w:val="0036700B"/>
    <w:rsid w:val="00371D8F"/>
    <w:rsid w:val="004F10F7"/>
    <w:rsid w:val="00586AD3"/>
    <w:rsid w:val="005C1176"/>
    <w:rsid w:val="005C18B4"/>
    <w:rsid w:val="00612882"/>
    <w:rsid w:val="00624BC6"/>
    <w:rsid w:val="00647B86"/>
    <w:rsid w:val="00745DD4"/>
    <w:rsid w:val="00832DA0"/>
    <w:rsid w:val="00AE6F4D"/>
    <w:rsid w:val="00B00AA3"/>
    <w:rsid w:val="00C24D60"/>
    <w:rsid w:val="00C93698"/>
    <w:rsid w:val="00E465CE"/>
    <w:rsid w:val="00E64A48"/>
    <w:rsid w:val="00EF19EF"/>
    <w:rsid w:val="00F5778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9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3698"/>
    <w:pPr>
      <w:ind w:left="720"/>
      <w:contextualSpacing/>
    </w:pPr>
  </w:style>
  <w:style w:type="paragraph" w:customStyle="1" w:styleId="Default">
    <w:name w:val="Default"/>
    <w:rsid w:val="00745D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4F1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698"/>
    <w:pPr>
      <w:ind w:left="720"/>
      <w:contextualSpacing/>
    </w:pPr>
  </w:style>
  <w:style w:type="paragraph" w:customStyle="1" w:styleId="Default">
    <w:name w:val="Default"/>
    <w:rsid w:val="00745D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Word 12.0.0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Yvan BAPTISTE</cp:lastModifiedBy>
  <cp:revision>2</cp:revision>
  <dcterms:created xsi:type="dcterms:W3CDTF">2018-03-14T07:40:00Z</dcterms:created>
  <dcterms:modified xsi:type="dcterms:W3CDTF">2018-03-14T07:40:00Z</dcterms:modified>
</cp:coreProperties>
</file>