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1E5E" w:rsidRPr="00391132" w:rsidRDefault="004B53CA" w:rsidP="00C906F6">
      <w:pPr>
        <w:autoSpaceDE w:val="0"/>
        <w:autoSpaceDN w:val="0"/>
        <w:adjustRightInd w:val="0"/>
        <w:rPr>
          <w:rFonts w:ascii="Century Gothic" w:hAnsi="Century Gothic" w:cs="Times-Roman"/>
          <w:sz w:val="24"/>
          <w:szCs w:val="24"/>
          <w:lang w:val="en-US"/>
        </w:rPr>
      </w:pPr>
      <w:r>
        <w:rPr>
          <w:rFonts w:ascii="Century Gothic" w:hAnsi="Century Gothic" w:cs="Times-Roman"/>
          <w:b/>
          <w:sz w:val="28"/>
          <w:szCs w:val="28"/>
          <w:u w:val="single"/>
          <w:bdr w:val="single" w:sz="4" w:space="0" w:color="auto"/>
          <w:lang w:val="en-US"/>
        </w:rPr>
        <w:t xml:space="preserve">C.O.: Trump’s Mexico border </w:t>
      </w:r>
      <w:proofErr w:type="gramStart"/>
      <w:r>
        <w:rPr>
          <w:rFonts w:ascii="Century Gothic" w:hAnsi="Century Gothic" w:cs="Times-Roman"/>
          <w:b/>
          <w:sz w:val="28"/>
          <w:szCs w:val="28"/>
          <w:u w:val="single"/>
          <w:bdr w:val="single" w:sz="4" w:space="0" w:color="auto"/>
          <w:lang w:val="en-US"/>
        </w:rPr>
        <w:t xml:space="preserve">wall </w:t>
      </w:r>
      <w:r w:rsidR="004078D4">
        <w:rPr>
          <w:rFonts w:ascii="Century Gothic" w:hAnsi="Century Gothic" w:cs="Times-Roman"/>
          <w:b/>
          <w:sz w:val="28"/>
          <w:szCs w:val="28"/>
          <w:u w:val="single"/>
          <w:bdr w:val="single" w:sz="4" w:space="0" w:color="auto"/>
          <w:lang w:val="en-US"/>
        </w:rPr>
        <w:t xml:space="preserve"> </w:t>
      </w:r>
      <w:r w:rsidR="00211E5E" w:rsidRPr="00391132">
        <w:rPr>
          <w:rFonts w:ascii="Century Gothic" w:hAnsi="Century Gothic" w:cs="Times-Roman"/>
          <w:sz w:val="24"/>
          <w:szCs w:val="24"/>
          <w:lang w:val="en-US"/>
        </w:rPr>
        <w:t>:</w:t>
      </w:r>
      <w:proofErr w:type="gramEnd"/>
      <w:r w:rsidR="00211E5E" w:rsidRPr="00391132">
        <w:rPr>
          <w:rFonts w:ascii="Century Gothic" w:hAnsi="Century Gothic" w:cs="Times-Roman"/>
          <w:sz w:val="24"/>
          <w:szCs w:val="24"/>
          <w:lang w:val="en-US"/>
        </w:rPr>
        <w:t xml:space="preserve"> </w:t>
      </w:r>
    </w:p>
    <w:p w:rsidR="008028E9" w:rsidRDefault="008028E9" w:rsidP="00725BF4">
      <w:pPr>
        <w:autoSpaceDE w:val="0"/>
        <w:autoSpaceDN w:val="0"/>
        <w:adjustRightInd w:val="0"/>
      </w:pPr>
      <w:proofErr w:type="spellStart"/>
      <w:r>
        <w:t>Youtube</w:t>
      </w:r>
      <w:proofErr w:type="spellEnd"/>
      <w:r>
        <w:t xml:space="preserve"> : </w:t>
      </w:r>
    </w:p>
    <w:p w:rsidR="004078D4" w:rsidRDefault="008028E9" w:rsidP="00725BF4">
      <w:pPr>
        <w:autoSpaceDE w:val="0"/>
        <w:autoSpaceDN w:val="0"/>
        <w:adjustRightInd w:val="0"/>
        <w:rPr>
          <w:rFonts w:ascii="Century Gothic" w:hAnsi="Century Gothic" w:cs="Times-Roman"/>
          <w:b/>
          <w:sz w:val="24"/>
          <w:szCs w:val="24"/>
          <w:u w:val="single"/>
          <w:lang w:val="en-US"/>
        </w:rPr>
      </w:pPr>
      <w:proofErr w:type="spellStart"/>
      <w:r>
        <w:t>Adress</w:t>
      </w:r>
      <w:proofErr w:type="spellEnd"/>
      <w:r>
        <w:t xml:space="preserve"> : </w:t>
      </w:r>
      <w:hyperlink r:id="rId5" w:history="1">
        <w:r w:rsidR="0039719A" w:rsidRPr="006107F0">
          <w:rPr>
            <w:rStyle w:val="Lienhypertexte"/>
            <w:rFonts w:ascii="Century Gothic" w:hAnsi="Century Gothic" w:cs="Times-Roman"/>
            <w:sz w:val="24"/>
            <w:szCs w:val="24"/>
            <w:lang w:val="en-US"/>
          </w:rPr>
          <w:t>https://www.youtube.com/watch?v=YEdlQCLlweQ</w:t>
        </w:r>
      </w:hyperlink>
    </w:p>
    <w:p w:rsidR="0039719A" w:rsidRPr="008028E9" w:rsidRDefault="008028E9" w:rsidP="00725BF4">
      <w:pPr>
        <w:autoSpaceDE w:val="0"/>
        <w:autoSpaceDN w:val="0"/>
        <w:adjustRightInd w:val="0"/>
        <w:rPr>
          <w:rFonts w:ascii="Century Gothic" w:hAnsi="Century Gothic" w:cs="Times-Roman"/>
          <w:b/>
          <w:sz w:val="24"/>
          <w:szCs w:val="24"/>
          <w:lang w:val="en-US"/>
        </w:rPr>
      </w:pPr>
      <w:proofErr w:type="gramStart"/>
      <w:r w:rsidRPr="00C54F7F">
        <w:t>Title</w:t>
      </w:r>
      <w:r>
        <w:rPr>
          <w:rFonts w:ascii="Century Gothic" w:hAnsi="Century Gothic" w:cs="Times-Roman"/>
          <w:sz w:val="24"/>
          <w:szCs w:val="24"/>
          <w:lang w:val="en-US"/>
        </w:rPr>
        <w:t xml:space="preserve"> :</w:t>
      </w:r>
      <w:proofErr w:type="gramEnd"/>
      <w:r>
        <w:rPr>
          <w:rFonts w:ascii="Century Gothic" w:hAnsi="Century Gothic" w:cs="Times-Roman"/>
          <w:sz w:val="24"/>
          <w:szCs w:val="24"/>
          <w:lang w:val="en-US"/>
        </w:rPr>
        <w:t xml:space="preserve"> </w:t>
      </w:r>
      <w:r w:rsidR="0039719A" w:rsidRPr="008028E9">
        <w:rPr>
          <w:rFonts w:ascii="Century Gothic" w:hAnsi="Century Gothic" w:cs="Times-Roman"/>
          <w:b/>
          <w:sz w:val="24"/>
          <w:szCs w:val="24"/>
          <w:lang w:val="en-US"/>
        </w:rPr>
        <w:t>How President Trump will deliver on border wall promise?</w:t>
      </w:r>
    </w:p>
    <w:p w:rsidR="002B7264" w:rsidRDefault="002B7264" w:rsidP="00C54F7F">
      <w:pPr>
        <w:autoSpaceDE w:val="0"/>
        <w:autoSpaceDN w:val="0"/>
        <w:adjustRightInd w:val="0"/>
        <w:jc w:val="center"/>
        <w:rPr>
          <w:rFonts w:ascii="Century Gothic" w:hAnsi="Century Gothic" w:cs="Times-Roman"/>
          <w:b/>
          <w:sz w:val="24"/>
          <w:szCs w:val="24"/>
          <w:u w:val="single"/>
          <w:lang w:val="en-US"/>
        </w:rPr>
      </w:pPr>
    </w:p>
    <w:p w:rsidR="007D0A11" w:rsidRPr="008028E9" w:rsidRDefault="007D0A11" w:rsidP="00C54F7F">
      <w:pPr>
        <w:autoSpaceDE w:val="0"/>
        <w:autoSpaceDN w:val="0"/>
        <w:adjustRightInd w:val="0"/>
        <w:jc w:val="center"/>
        <w:rPr>
          <w:rFonts w:ascii="Century Gothic" w:hAnsi="Century Gothic" w:cs="Times-Roman"/>
          <w:b/>
          <w:sz w:val="24"/>
          <w:szCs w:val="24"/>
          <w:u w:val="single"/>
          <w:lang w:val="en-US"/>
        </w:rPr>
      </w:pPr>
      <w:r w:rsidRPr="008028E9">
        <w:rPr>
          <w:rFonts w:ascii="Century Gothic" w:hAnsi="Century Gothic" w:cs="Times-Roman"/>
          <w:b/>
          <w:sz w:val="24"/>
          <w:szCs w:val="24"/>
          <w:u w:val="single"/>
          <w:lang w:val="en-US"/>
        </w:rPr>
        <w:t xml:space="preserve">Script of the </w:t>
      </w:r>
      <w:proofErr w:type="gramStart"/>
      <w:r w:rsidRPr="008028E9">
        <w:rPr>
          <w:rFonts w:ascii="Century Gothic" w:hAnsi="Century Gothic" w:cs="Times-Roman"/>
          <w:b/>
          <w:sz w:val="24"/>
          <w:szCs w:val="24"/>
          <w:u w:val="single"/>
          <w:lang w:val="en-US"/>
        </w:rPr>
        <w:t>audio :</w:t>
      </w:r>
      <w:proofErr w:type="gramEnd"/>
    </w:p>
    <w:p w:rsidR="00086967" w:rsidRDefault="00CF72F2" w:rsidP="00574B2A">
      <w:pPr>
        <w:autoSpaceDE w:val="0"/>
        <w:autoSpaceDN w:val="0"/>
        <w:adjustRightInd w:val="0"/>
        <w:spacing w:line="288" w:lineRule="auto"/>
        <w:rPr>
          <w:rFonts w:ascii="Century Gothic" w:hAnsi="Century Gothic" w:cs="Times-Roman"/>
          <w:lang w:val="en-US"/>
        </w:rPr>
      </w:pPr>
      <w:proofErr w:type="gramStart"/>
      <w:r w:rsidRPr="00CF72F2">
        <w:rPr>
          <w:rFonts w:ascii="Century Gothic" w:hAnsi="Century Gothic" w:cs="Times-Roman"/>
          <w:b/>
          <w:lang w:val="en-US"/>
        </w:rPr>
        <w:t>Journalist</w:t>
      </w:r>
      <w:r>
        <w:rPr>
          <w:rFonts w:ascii="Century Gothic" w:hAnsi="Century Gothic" w:cs="Times-Roman"/>
          <w:lang w:val="en-US"/>
        </w:rPr>
        <w:t xml:space="preserve"> :</w:t>
      </w:r>
      <w:proofErr w:type="gramEnd"/>
      <w:r>
        <w:rPr>
          <w:rFonts w:ascii="Century Gothic" w:hAnsi="Century Gothic" w:cs="Times-Roman"/>
          <w:lang w:val="en-US"/>
        </w:rPr>
        <w:t xml:space="preserve"> </w:t>
      </w:r>
      <w:r w:rsidR="001F016D">
        <w:rPr>
          <w:rFonts w:ascii="Century Gothic" w:hAnsi="Century Gothic" w:cs="Times-Roman"/>
          <w:lang w:val="en-US"/>
        </w:rPr>
        <w:t>Donald Trump’s plan to build a wall</w:t>
      </w:r>
      <w:r w:rsidR="0039719A">
        <w:rPr>
          <w:rFonts w:ascii="Century Gothic" w:hAnsi="Century Gothic" w:cs="Times-Roman"/>
          <w:lang w:val="en-US"/>
        </w:rPr>
        <w:t xml:space="preserve"> is a cornerstone</w:t>
      </w:r>
      <w:r>
        <w:rPr>
          <w:rFonts w:ascii="Century Gothic" w:hAnsi="Century Gothic" w:cs="Times-Roman"/>
          <w:lang w:val="en-US"/>
        </w:rPr>
        <w:t>*</w:t>
      </w:r>
      <w:r w:rsidR="0039719A">
        <w:rPr>
          <w:rFonts w:ascii="Century Gothic" w:hAnsi="Century Gothic" w:cs="Times-Roman"/>
          <w:lang w:val="en-US"/>
        </w:rPr>
        <w:t xml:space="preserve"> of his immigration policy.</w:t>
      </w:r>
      <w:r w:rsidR="00CB4694">
        <w:rPr>
          <w:rFonts w:ascii="Century Gothic" w:hAnsi="Century Gothic" w:cs="Times-Roman"/>
          <w:lang w:val="en-US"/>
        </w:rPr>
        <w:t xml:space="preserve"> During the campaign he said he wanted it to be </w:t>
      </w:r>
      <w:r w:rsidR="008028E9">
        <w:rPr>
          <w:rFonts w:ascii="Century Gothic" w:hAnsi="Century Gothic" w:cs="Times-Roman"/>
          <w:lang w:val="en-US"/>
        </w:rPr>
        <w:t xml:space="preserve">an impenetrable, physical wall on the </w:t>
      </w:r>
      <w:r w:rsidR="00A74953">
        <w:rPr>
          <w:rFonts w:ascii="Century Gothic" w:hAnsi="Century Gothic" w:cs="Times-Roman"/>
          <w:lang w:val="en-US"/>
        </w:rPr>
        <w:t>southern</w:t>
      </w:r>
      <w:r w:rsidR="008028E9">
        <w:rPr>
          <w:rFonts w:ascii="Century Gothic" w:hAnsi="Century Gothic" w:cs="Times-Roman"/>
          <w:lang w:val="en-US"/>
        </w:rPr>
        <w:t xml:space="preserve"> border.</w:t>
      </w:r>
    </w:p>
    <w:p w:rsidR="008028E9" w:rsidRDefault="008028E9" w:rsidP="00574B2A">
      <w:pPr>
        <w:autoSpaceDE w:val="0"/>
        <w:autoSpaceDN w:val="0"/>
        <w:adjustRightInd w:val="0"/>
        <w:spacing w:line="288" w:lineRule="auto"/>
        <w:rPr>
          <w:rFonts w:ascii="Century Gothic" w:hAnsi="Century Gothic" w:cs="Times-Roman"/>
          <w:lang w:val="en-US"/>
        </w:rPr>
      </w:pPr>
      <w:r w:rsidRPr="00CF72F2">
        <w:rPr>
          <w:rFonts w:ascii="Century Gothic" w:hAnsi="Century Gothic" w:cs="Times-Roman"/>
          <w:b/>
          <w:lang w:val="en-US"/>
        </w:rPr>
        <w:t xml:space="preserve">D. </w:t>
      </w:r>
      <w:proofErr w:type="gramStart"/>
      <w:r w:rsidRPr="00CF72F2">
        <w:rPr>
          <w:rFonts w:ascii="Century Gothic" w:hAnsi="Century Gothic" w:cs="Times-Roman"/>
          <w:b/>
          <w:lang w:val="en-US"/>
        </w:rPr>
        <w:t>Trump</w:t>
      </w:r>
      <w:r>
        <w:rPr>
          <w:rFonts w:ascii="Century Gothic" w:hAnsi="Century Gothic" w:cs="Times-Roman"/>
          <w:lang w:val="en-US"/>
        </w:rPr>
        <w:t xml:space="preserve"> :</w:t>
      </w:r>
      <w:proofErr w:type="gramEnd"/>
      <w:r>
        <w:rPr>
          <w:rFonts w:ascii="Century Gothic" w:hAnsi="Century Gothic" w:cs="Times-Roman"/>
          <w:lang w:val="en-US"/>
        </w:rPr>
        <w:t xml:space="preserve"> we need t</w:t>
      </w:r>
      <w:r w:rsidR="00887E40">
        <w:rPr>
          <w:rFonts w:ascii="Century Gothic" w:hAnsi="Century Gothic" w:cs="Times-Roman"/>
          <w:lang w:val="en-US"/>
        </w:rPr>
        <w:t>he wall, the Border Patrol</w:t>
      </w:r>
      <w:r w:rsidR="00CF72F2">
        <w:rPr>
          <w:rFonts w:ascii="Century Gothic" w:hAnsi="Century Gothic" w:cs="Times-Roman"/>
          <w:lang w:val="en-US"/>
        </w:rPr>
        <w:t>, I.C.E*, they all want the wall, we stop the drugs, we sure up the border</w:t>
      </w:r>
    </w:p>
    <w:p w:rsidR="008028E9" w:rsidRDefault="00CF72F2" w:rsidP="00574B2A">
      <w:pPr>
        <w:autoSpaceDE w:val="0"/>
        <w:autoSpaceDN w:val="0"/>
        <w:adjustRightInd w:val="0"/>
        <w:spacing w:line="288" w:lineRule="auto"/>
        <w:rPr>
          <w:rFonts w:ascii="Century Gothic" w:hAnsi="Century Gothic" w:cs="Times-Roman"/>
          <w:lang w:val="en-US"/>
        </w:rPr>
      </w:pPr>
      <w:proofErr w:type="gramStart"/>
      <w:r w:rsidRPr="00A74953">
        <w:rPr>
          <w:rFonts w:ascii="Century Gothic" w:hAnsi="Century Gothic" w:cs="Times-Roman"/>
          <w:b/>
          <w:lang w:val="en-US"/>
        </w:rPr>
        <w:t>Journalist</w:t>
      </w:r>
      <w:r>
        <w:rPr>
          <w:rFonts w:ascii="Century Gothic" w:hAnsi="Century Gothic" w:cs="Times-Roman"/>
          <w:lang w:val="en-US"/>
        </w:rPr>
        <w:t xml:space="preserve"> :</w:t>
      </w:r>
      <w:proofErr w:type="gramEnd"/>
      <w:r>
        <w:rPr>
          <w:rFonts w:ascii="Century Gothic" w:hAnsi="Century Gothic" w:cs="Times-Roman"/>
          <w:lang w:val="en-US"/>
        </w:rPr>
        <w:t xml:space="preserve"> He pledged* construction would begin on day one. We haven’t seen the builders in yet. Some of </w:t>
      </w:r>
      <w:r w:rsidR="00DC3722">
        <w:rPr>
          <w:rFonts w:ascii="Century Gothic" w:hAnsi="Century Gothic" w:cs="Times-Roman"/>
          <w:lang w:val="en-US"/>
        </w:rPr>
        <w:t>those</w:t>
      </w:r>
      <w:r>
        <w:rPr>
          <w:rFonts w:ascii="Century Gothic" w:hAnsi="Century Gothic" w:cs="Times-Roman"/>
          <w:lang w:val="en-US"/>
        </w:rPr>
        <w:t xml:space="preserve"> close to him say they have an idea</w:t>
      </w:r>
      <w:r w:rsidR="00A74953">
        <w:rPr>
          <w:rFonts w:ascii="Century Gothic" w:hAnsi="Century Gothic" w:cs="Times-Roman"/>
          <w:lang w:val="en-US"/>
        </w:rPr>
        <w:t xml:space="preserve"> of what it </w:t>
      </w:r>
      <w:proofErr w:type="gramStart"/>
      <w:r w:rsidR="00A74953">
        <w:rPr>
          <w:rFonts w:ascii="Century Gothic" w:hAnsi="Century Gothic" w:cs="Times-Roman"/>
          <w:lang w:val="en-US"/>
        </w:rPr>
        <w:t>look</w:t>
      </w:r>
      <w:proofErr w:type="gramEnd"/>
      <w:r w:rsidR="00A74953">
        <w:rPr>
          <w:rFonts w:ascii="Century Gothic" w:hAnsi="Century Gothic" w:cs="Times-Roman"/>
          <w:lang w:val="en-US"/>
        </w:rPr>
        <w:t xml:space="preserve"> like. </w:t>
      </w:r>
    </w:p>
    <w:p w:rsidR="0063344A" w:rsidRDefault="00887E40" w:rsidP="00574B2A">
      <w:pPr>
        <w:autoSpaceDE w:val="0"/>
        <w:autoSpaceDN w:val="0"/>
        <w:adjustRightInd w:val="0"/>
        <w:spacing w:line="288" w:lineRule="auto"/>
        <w:rPr>
          <w:rFonts w:ascii="Century Gothic" w:hAnsi="Century Gothic" w:cs="Times-Roman"/>
          <w:lang w:val="en-US"/>
        </w:rPr>
      </w:pPr>
      <w:r>
        <w:rPr>
          <w:rFonts w:ascii="Century Gothic" w:hAnsi="Century Gothic" w:cs="Times-Roman"/>
          <w:lang w:val="en-US"/>
        </w:rPr>
        <w:t>Donald Trump said</w:t>
      </w:r>
      <w:r w:rsidR="0063344A">
        <w:rPr>
          <w:rFonts w:ascii="Century Gothic" w:hAnsi="Century Gothic" w:cs="Times-Roman"/>
          <w:lang w:val="en-US"/>
        </w:rPr>
        <w:t xml:space="preserve"> the wall would be a thousand miles long, 35 to 40 feet high, and </w:t>
      </w:r>
      <w:r w:rsidR="00DC3722">
        <w:rPr>
          <w:rFonts w:ascii="Century Gothic" w:hAnsi="Century Gothic" w:cs="Times-Roman"/>
          <w:lang w:val="en-US"/>
        </w:rPr>
        <w:t>would</w:t>
      </w:r>
      <w:r w:rsidR="0063344A">
        <w:rPr>
          <w:rFonts w:ascii="Century Gothic" w:hAnsi="Century Gothic" w:cs="Times-Roman"/>
          <w:lang w:val="en-US"/>
        </w:rPr>
        <w:t xml:space="preserve"> look as good as</w:t>
      </w:r>
      <w:r w:rsidR="00DC3722">
        <w:rPr>
          <w:rFonts w:ascii="Century Gothic" w:hAnsi="Century Gothic" w:cs="Times-Roman"/>
          <w:lang w:val="en-US"/>
        </w:rPr>
        <w:t xml:space="preserve"> the wall is</w:t>
      </w:r>
      <w:r w:rsidR="0063344A">
        <w:rPr>
          <w:rFonts w:ascii="Century Gothic" w:hAnsi="Century Gothic" w:cs="Times-Roman"/>
          <w:lang w:val="en-US"/>
        </w:rPr>
        <w:t xml:space="preserve"> going to look</w:t>
      </w:r>
    </w:p>
    <w:p w:rsidR="0063344A" w:rsidRDefault="0063344A" w:rsidP="00574B2A">
      <w:pPr>
        <w:autoSpaceDE w:val="0"/>
        <w:autoSpaceDN w:val="0"/>
        <w:adjustRightInd w:val="0"/>
        <w:spacing w:line="288" w:lineRule="auto"/>
        <w:rPr>
          <w:rFonts w:ascii="Century Gothic" w:hAnsi="Century Gothic" w:cs="Times-Roman"/>
          <w:lang w:val="en-US"/>
        </w:rPr>
      </w:pPr>
      <w:r w:rsidRPr="00F479E7">
        <w:rPr>
          <w:rFonts w:ascii="Century Gothic" w:hAnsi="Century Gothic" w:cs="Times-Roman"/>
          <w:b/>
          <w:lang w:val="en-US"/>
        </w:rPr>
        <w:t xml:space="preserve">D. </w:t>
      </w:r>
      <w:proofErr w:type="gramStart"/>
      <w:r w:rsidRPr="00F479E7">
        <w:rPr>
          <w:rFonts w:ascii="Century Gothic" w:hAnsi="Century Gothic" w:cs="Times-Roman"/>
          <w:b/>
          <w:lang w:val="en-US"/>
        </w:rPr>
        <w:t>Trump</w:t>
      </w:r>
      <w:r w:rsidR="00F479E7">
        <w:rPr>
          <w:rFonts w:ascii="Century Gothic" w:hAnsi="Century Gothic" w:cs="Times-Roman"/>
          <w:lang w:val="en-US"/>
        </w:rPr>
        <w:t xml:space="preserve"> :</w:t>
      </w:r>
      <w:proofErr w:type="gramEnd"/>
      <w:r w:rsidR="00F479E7">
        <w:rPr>
          <w:rFonts w:ascii="Century Gothic" w:hAnsi="Century Gothic" w:cs="Times-Roman"/>
          <w:lang w:val="en-US"/>
        </w:rPr>
        <w:t xml:space="preserve"> … or the</w:t>
      </w:r>
      <w:r>
        <w:rPr>
          <w:rFonts w:ascii="Century Gothic" w:hAnsi="Century Gothic" w:cs="Times-Roman"/>
          <w:lang w:val="en-US"/>
        </w:rPr>
        <w:t xml:space="preserve"> fence; It’s not a fence it’s a wall</w:t>
      </w:r>
      <w:r w:rsidR="00F479E7">
        <w:rPr>
          <w:rFonts w:ascii="Century Gothic" w:hAnsi="Century Gothic" w:cs="Times-Roman"/>
          <w:lang w:val="en-US"/>
        </w:rPr>
        <w:t>.</w:t>
      </w:r>
    </w:p>
    <w:p w:rsidR="0063344A" w:rsidRDefault="0063344A" w:rsidP="00574B2A">
      <w:pPr>
        <w:autoSpaceDE w:val="0"/>
        <w:autoSpaceDN w:val="0"/>
        <w:adjustRightInd w:val="0"/>
        <w:spacing w:line="288" w:lineRule="auto"/>
        <w:rPr>
          <w:rFonts w:ascii="Century Gothic" w:hAnsi="Century Gothic" w:cs="Times-Roman"/>
          <w:lang w:val="en-US"/>
        </w:rPr>
      </w:pPr>
      <w:proofErr w:type="gramStart"/>
      <w:r w:rsidRPr="00F479E7">
        <w:rPr>
          <w:rFonts w:ascii="Century Gothic" w:hAnsi="Century Gothic" w:cs="Times-Roman"/>
          <w:b/>
          <w:lang w:val="en-US"/>
        </w:rPr>
        <w:t>Journalist</w:t>
      </w:r>
      <w:r>
        <w:rPr>
          <w:rFonts w:ascii="Century Gothic" w:hAnsi="Century Gothic" w:cs="Times-Roman"/>
          <w:lang w:val="en-US"/>
        </w:rPr>
        <w:t xml:space="preserve"> :</w:t>
      </w:r>
      <w:proofErr w:type="gramEnd"/>
      <w:r>
        <w:rPr>
          <w:rFonts w:ascii="Century Gothic" w:hAnsi="Century Gothic" w:cs="Times-Roman"/>
          <w:lang w:val="en-US"/>
        </w:rPr>
        <w:t xml:space="preserve"> but there’s already a barrier which runs along nearly a third of the border</w:t>
      </w:r>
      <w:r w:rsidR="00F479E7">
        <w:rPr>
          <w:rFonts w:ascii="Century Gothic" w:hAnsi="Century Gothic" w:cs="Times-Roman"/>
          <w:lang w:val="en-US"/>
        </w:rPr>
        <w:t>. And that was built after the Secure Fence A</w:t>
      </w:r>
      <w:r>
        <w:rPr>
          <w:rFonts w:ascii="Century Gothic" w:hAnsi="Century Gothic" w:cs="Times-Roman"/>
          <w:lang w:val="en-US"/>
        </w:rPr>
        <w:t>ct of 2006. We don’t know if President Trump will add to the wall already there or knock it down and start again.</w:t>
      </w:r>
    </w:p>
    <w:p w:rsidR="0063344A" w:rsidRDefault="0063344A" w:rsidP="00574B2A">
      <w:pPr>
        <w:autoSpaceDE w:val="0"/>
        <w:autoSpaceDN w:val="0"/>
        <w:adjustRightInd w:val="0"/>
        <w:spacing w:line="288" w:lineRule="auto"/>
        <w:rPr>
          <w:rFonts w:ascii="Century Gothic" w:hAnsi="Century Gothic" w:cs="Times-Roman"/>
          <w:lang w:val="en-US"/>
        </w:rPr>
      </w:pPr>
      <w:r>
        <w:rPr>
          <w:rFonts w:ascii="Century Gothic" w:hAnsi="Century Gothic" w:cs="Times-Roman"/>
          <w:lang w:val="en-US"/>
        </w:rPr>
        <w:t>Donald Trump said the wall would cost around 8 billion dollars. Some engineers believe the price tag would be much higher. And having promised Mexico would pay for it, Donald Trump recently announced the US wo</w:t>
      </w:r>
      <w:r w:rsidR="00F479E7">
        <w:rPr>
          <w:rFonts w:ascii="Century Gothic" w:hAnsi="Century Gothic" w:cs="Times-Roman"/>
          <w:lang w:val="en-US"/>
        </w:rPr>
        <w:t>uld initially found it and recou</w:t>
      </w:r>
      <w:r>
        <w:rPr>
          <w:rFonts w:ascii="Century Gothic" w:hAnsi="Century Gothic" w:cs="Times-Roman"/>
          <w:lang w:val="en-US"/>
        </w:rPr>
        <w:t>p the cost from Mexico later. Mexico insists it won’t pay.</w:t>
      </w:r>
    </w:p>
    <w:p w:rsidR="0063344A" w:rsidRDefault="0063344A" w:rsidP="00574B2A">
      <w:pPr>
        <w:autoSpaceDE w:val="0"/>
        <w:autoSpaceDN w:val="0"/>
        <w:adjustRightInd w:val="0"/>
        <w:spacing w:line="288" w:lineRule="auto"/>
        <w:rPr>
          <w:rFonts w:ascii="Century Gothic" w:hAnsi="Century Gothic" w:cs="Times-Roman"/>
          <w:lang w:val="en-US"/>
        </w:rPr>
      </w:pPr>
      <w:proofErr w:type="spellStart"/>
      <w:r w:rsidRPr="00F479E7">
        <w:rPr>
          <w:rFonts w:ascii="Century Gothic" w:hAnsi="Century Gothic" w:cs="Times-Roman"/>
          <w:b/>
          <w:lang w:val="en-US"/>
        </w:rPr>
        <w:t>D.</w:t>
      </w:r>
      <w:proofErr w:type="gramStart"/>
      <w:r w:rsidRPr="00F479E7">
        <w:rPr>
          <w:rFonts w:ascii="Century Gothic" w:hAnsi="Century Gothic" w:cs="Times-Roman"/>
          <w:b/>
          <w:lang w:val="en-US"/>
        </w:rPr>
        <w:t>Trump</w:t>
      </w:r>
      <w:proofErr w:type="spellEnd"/>
      <w:r>
        <w:rPr>
          <w:rFonts w:ascii="Century Gothic" w:hAnsi="Century Gothic" w:cs="Times-Roman"/>
          <w:lang w:val="en-US"/>
        </w:rPr>
        <w:t xml:space="preserve"> :</w:t>
      </w:r>
      <w:proofErr w:type="gramEnd"/>
      <w:r>
        <w:rPr>
          <w:rFonts w:ascii="Century Gothic" w:hAnsi="Century Gothic" w:cs="Times-Roman"/>
          <w:lang w:val="en-US"/>
        </w:rPr>
        <w:t xml:space="preserve"> Whether</w:t>
      </w:r>
      <w:r w:rsidR="00F479E7">
        <w:rPr>
          <w:rFonts w:ascii="Century Gothic" w:hAnsi="Century Gothic" w:cs="Times-Roman"/>
          <w:lang w:val="en-US"/>
        </w:rPr>
        <w:t>*</w:t>
      </w:r>
      <w:r>
        <w:rPr>
          <w:rFonts w:ascii="Century Gothic" w:hAnsi="Century Gothic" w:cs="Times-Roman"/>
          <w:lang w:val="en-US"/>
        </w:rPr>
        <w:t xml:space="preserve"> it’s a </w:t>
      </w:r>
      <w:r w:rsidR="00F479E7">
        <w:rPr>
          <w:rFonts w:ascii="Century Gothic" w:hAnsi="Century Gothic" w:cs="Times-Roman"/>
          <w:lang w:val="en-US"/>
        </w:rPr>
        <w:t>tax, or whether* it’s a payment, but it will happen.</w:t>
      </w:r>
    </w:p>
    <w:p w:rsidR="00F479E7" w:rsidRDefault="00F479E7" w:rsidP="00574B2A">
      <w:pPr>
        <w:autoSpaceDE w:val="0"/>
        <w:autoSpaceDN w:val="0"/>
        <w:adjustRightInd w:val="0"/>
        <w:spacing w:line="288" w:lineRule="auto"/>
        <w:rPr>
          <w:rFonts w:ascii="Century Gothic" w:hAnsi="Century Gothic" w:cs="Times-Roman"/>
          <w:lang w:val="en-US"/>
        </w:rPr>
      </w:pPr>
      <w:proofErr w:type="gramStart"/>
      <w:r w:rsidRPr="00F479E7">
        <w:rPr>
          <w:rFonts w:ascii="Century Gothic" w:hAnsi="Century Gothic" w:cs="Times-Roman"/>
          <w:b/>
          <w:lang w:val="en-US"/>
        </w:rPr>
        <w:t>Journalist</w:t>
      </w:r>
      <w:r>
        <w:rPr>
          <w:rFonts w:ascii="Century Gothic" w:hAnsi="Century Gothic" w:cs="Times-Roman"/>
          <w:lang w:val="en-US"/>
        </w:rPr>
        <w:t xml:space="preserve"> :</w:t>
      </w:r>
      <w:proofErr w:type="gramEnd"/>
      <w:r>
        <w:rPr>
          <w:rFonts w:ascii="Century Gothic" w:hAnsi="Century Gothic" w:cs="Times-Roman"/>
          <w:lang w:val="en-US"/>
        </w:rPr>
        <w:t xml:space="preserve"> Building a wall was Donald Trump’s first campaign</w:t>
      </w:r>
      <w:r w:rsidR="00C739B3">
        <w:rPr>
          <w:rFonts w:ascii="Century Gothic" w:hAnsi="Century Gothic" w:cs="Times-Roman"/>
          <w:lang w:val="en-US"/>
        </w:rPr>
        <w:t xml:space="preserve"> </w:t>
      </w:r>
      <w:r>
        <w:rPr>
          <w:rFonts w:ascii="Century Gothic" w:hAnsi="Century Gothic" w:cs="Times-Roman"/>
          <w:lang w:val="en-US"/>
        </w:rPr>
        <w:t xml:space="preserve">promise. With </w:t>
      </w:r>
      <w:r w:rsidRPr="00DC3722">
        <w:rPr>
          <w:rFonts w:ascii="Century Gothic" w:hAnsi="Century Gothic" w:cs="Times-Roman"/>
          <w:i/>
          <w:u w:val="single"/>
          <w:lang w:val="en-US"/>
        </w:rPr>
        <w:t>this</w:t>
      </w:r>
      <w:r>
        <w:rPr>
          <w:rFonts w:ascii="Century Gothic" w:hAnsi="Century Gothic" w:cs="Times-Roman"/>
          <w:lang w:val="en-US"/>
        </w:rPr>
        <w:t xml:space="preserve"> pledge</w:t>
      </w:r>
      <w:r w:rsidR="00C739B3">
        <w:rPr>
          <w:rFonts w:ascii="Century Gothic" w:hAnsi="Century Gothic" w:cs="Times-Roman"/>
          <w:lang w:val="en-US"/>
        </w:rPr>
        <w:t>*</w:t>
      </w:r>
      <w:r>
        <w:rPr>
          <w:rFonts w:ascii="Century Gothic" w:hAnsi="Century Gothic" w:cs="Times-Roman"/>
          <w:lang w:val="en-US"/>
        </w:rPr>
        <w:t>, we will actually</w:t>
      </w:r>
      <w:r w:rsidR="00DC3722">
        <w:rPr>
          <w:rFonts w:ascii="Century Gothic" w:hAnsi="Century Gothic" w:cs="Times-Roman"/>
          <w:lang w:val="en-US"/>
        </w:rPr>
        <w:t>*</w:t>
      </w:r>
      <w:r>
        <w:rPr>
          <w:rFonts w:ascii="Century Gothic" w:hAnsi="Century Gothic" w:cs="Times-Roman"/>
          <w:lang w:val="en-US"/>
        </w:rPr>
        <w:t xml:space="preserve"> be able to see whether* he makes good on it.</w:t>
      </w:r>
    </w:p>
    <w:p w:rsidR="00F479E7" w:rsidRPr="00F479E7" w:rsidRDefault="00F479E7" w:rsidP="002B72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708"/>
        <w:rPr>
          <w:rFonts w:asciiTheme="majorHAnsi" w:hAnsiTheme="majorHAnsi" w:cs="Times-Roman"/>
          <w:lang w:val="en-US"/>
        </w:rPr>
      </w:pPr>
      <w:r>
        <w:rPr>
          <w:rFonts w:asciiTheme="majorHAnsi" w:hAnsiTheme="majorHAnsi" w:cs="Times-Roman"/>
          <w:u w:val="single"/>
          <w:lang w:val="en-US"/>
        </w:rPr>
        <w:t xml:space="preserve">To </w:t>
      </w:r>
      <w:proofErr w:type="gramStart"/>
      <w:r>
        <w:rPr>
          <w:rFonts w:asciiTheme="majorHAnsi" w:hAnsiTheme="majorHAnsi" w:cs="Times-Roman"/>
          <w:u w:val="single"/>
          <w:lang w:val="en-US"/>
        </w:rPr>
        <w:t>pledge :</w:t>
      </w:r>
      <w:proofErr w:type="gramEnd"/>
      <w:r>
        <w:rPr>
          <w:rFonts w:asciiTheme="majorHAnsi" w:hAnsiTheme="majorHAnsi" w:cs="Times-Roman"/>
          <w:u w:val="single"/>
          <w:lang w:val="en-US"/>
        </w:rPr>
        <w:t xml:space="preserve"> </w:t>
      </w:r>
      <w:proofErr w:type="spellStart"/>
      <w:r w:rsidRPr="00F479E7">
        <w:rPr>
          <w:rFonts w:asciiTheme="majorHAnsi" w:hAnsiTheme="majorHAnsi" w:cs="Times-Roman"/>
          <w:lang w:val="en-US"/>
        </w:rPr>
        <w:t>promettre</w:t>
      </w:r>
      <w:proofErr w:type="spellEnd"/>
      <w:r w:rsidRPr="00F479E7">
        <w:rPr>
          <w:rFonts w:asciiTheme="majorHAnsi" w:hAnsiTheme="majorHAnsi" w:cs="Times-Roman"/>
          <w:lang w:val="en-US"/>
        </w:rPr>
        <w:t xml:space="preserve">  </w:t>
      </w:r>
      <w:r>
        <w:rPr>
          <w:rFonts w:asciiTheme="majorHAnsi" w:hAnsiTheme="majorHAnsi" w:cs="Times-Roman"/>
          <w:lang w:val="en-US"/>
        </w:rPr>
        <w:t xml:space="preserve"> </w:t>
      </w:r>
      <w:r w:rsidRPr="00F479E7">
        <w:rPr>
          <w:rFonts w:asciiTheme="majorHAnsi" w:hAnsiTheme="majorHAnsi" w:cs="Times-Roman"/>
          <w:u w:val="single"/>
          <w:lang w:val="en-US"/>
        </w:rPr>
        <w:t>a pledge</w:t>
      </w:r>
      <w:r w:rsidRPr="00F479E7">
        <w:rPr>
          <w:rFonts w:asciiTheme="majorHAnsi" w:hAnsiTheme="majorHAnsi" w:cs="Times-Roman"/>
          <w:lang w:val="en-US"/>
        </w:rPr>
        <w:t xml:space="preserve"> : </w:t>
      </w:r>
      <w:proofErr w:type="spellStart"/>
      <w:r w:rsidRPr="00F479E7">
        <w:rPr>
          <w:rFonts w:asciiTheme="majorHAnsi" w:hAnsiTheme="majorHAnsi" w:cs="Times-Roman"/>
          <w:lang w:val="en-US"/>
        </w:rPr>
        <w:t>une</w:t>
      </w:r>
      <w:proofErr w:type="spellEnd"/>
      <w:r w:rsidRPr="00F479E7">
        <w:rPr>
          <w:rFonts w:asciiTheme="majorHAnsi" w:hAnsiTheme="majorHAnsi" w:cs="Times-Roman"/>
          <w:lang w:val="en-US"/>
        </w:rPr>
        <w:t xml:space="preserve"> </w:t>
      </w:r>
      <w:proofErr w:type="spellStart"/>
      <w:r w:rsidRPr="00F479E7">
        <w:rPr>
          <w:rFonts w:asciiTheme="majorHAnsi" w:hAnsiTheme="majorHAnsi" w:cs="Times-Roman"/>
          <w:lang w:val="en-US"/>
        </w:rPr>
        <w:t>promesse</w:t>
      </w:r>
      <w:proofErr w:type="spellEnd"/>
      <w:r w:rsidR="00C739B3">
        <w:rPr>
          <w:rFonts w:asciiTheme="majorHAnsi" w:hAnsiTheme="majorHAnsi" w:cs="Times-Roman"/>
          <w:lang w:val="en-US"/>
        </w:rPr>
        <w:t xml:space="preserve"> </w:t>
      </w:r>
    </w:p>
    <w:p w:rsidR="00A74953" w:rsidRPr="00F479E7" w:rsidRDefault="00A74953" w:rsidP="002B72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708"/>
        <w:rPr>
          <w:rFonts w:asciiTheme="majorHAnsi" w:hAnsiTheme="majorHAnsi" w:cs="Times-Roman"/>
          <w:lang w:val="en-US"/>
        </w:rPr>
      </w:pPr>
      <w:proofErr w:type="gramStart"/>
      <w:r w:rsidRPr="00F479E7">
        <w:rPr>
          <w:rFonts w:asciiTheme="majorHAnsi" w:hAnsiTheme="majorHAnsi" w:cs="Times-Roman"/>
          <w:u w:val="single"/>
          <w:lang w:val="en-US"/>
        </w:rPr>
        <w:t>Cornerstone</w:t>
      </w:r>
      <w:r w:rsidRPr="00F479E7">
        <w:rPr>
          <w:rFonts w:asciiTheme="majorHAnsi" w:hAnsiTheme="majorHAnsi" w:cs="Times-Roman"/>
          <w:lang w:val="en-US"/>
        </w:rPr>
        <w:t xml:space="preserve"> :</w:t>
      </w:r>
      <w:proofErr w:type="gramEnd"/>
      <w:r w:rsidRPr="00F479E7">
        <w:rPr>
          <w:rFonts w:asciiTheme="majorHAnsi" w:hAnsiTheme="majorHAnsi" w:cs="Times-Roman"/>
          <w:lang w:val="en-US"/>
        </w:rPr>
        <w:t xml:space="preserve"> </w:t>
      </w:r>
      <w:proofErr w:type="spellStart"/>
      <w:r w:rsidRPr="00F479E7">
        <w:rPr>
          <w:rFonts w:asciiTheme="majorHAnsi" w:hAnsiTheme="majorHAnsi" w:cs="Times-Roman"/>
          <w:lang w:val="en-US"/>
        </w:rPr>
        <w:t>pierre</w:t>
      </w:r>
      <w:proofErr w:type="spellEnd"/>
      <w:r w:rsidRPr="00F479E7">
        <w:rPr>
          <w:rFonts w:asciiTheme="majorHAnsi" w:hAnsiTheme="majorHAnsi" w:cs="Times-Roman"/>
          <w:lang w:val="en-US"/>
        </w:rPr>
        <w:t xml:space="preserve"> </w:t>
      </w:r>
      <w:proofErr w:type="spellStart"/>
      <w:r w:rsidRPr="00F479E7">
        <w:rPr>
          <w:rFonts w:asciiTheme="majorHAnsi" w:hAnsiTheme="majorHAnsi" w:cs="Times-Roman"/>
          <w:lang w:val="en-US"/>
        </w:rPr>
        <w:t>angulaire</w:t>
      </w:r>
      <w:proofErr w:type="spellEnd"/>
      <w:r w:rsidRPr="00F479E7">
        <w:rPr>
          <w:rFonts w:asciiTheme="majorHAnsi" w:hAnsiTheme="majorHAnsi" w:cs="Times-Roman"/>
          <w:lang w:val="en-US"/>
        </w:rPr>
        <w:t xml:space="preserve">, base, </w:t>
      </w:r>
      <w:proofErr w:type="spellStart"/>
      <w:r w:rsidRPr="00F479E7">
        <w:rPr>
          <w:rFonts w:asciiTheme="majorHAnsi" w:hAnsiTheme="majorHAnsi" w:cs="Times-Roman"/>
          <w:lang w:val="en-US"/>
        </w:rPr>
        <w:t>pilier</w:t>
      </w:r>
      <w:proofErr w:type="spellEnd"/>
      <w:r w:rsidR="008028E9" w:rsidRPr="00F479E7">
        <w:rPr>
          <w:rFonts w:asciiTheme="majorHAnsi" w:hAnsiTheme="majorHAnsi" w:cs="Times-Roman"/>
          <w:lang w:val="en-US"/>
        </w:rPr>
        <w:t xml:space="preserve"> </w:t>
      </w:r>
    </w:p>
    <w:p w:rsidR="002B7264" w:rsidRDefault="008028E9" w:rsidP="002B72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708"/>
        <w:rPr>
          <w:rFonts w:asciiTheme="majorHAnsi" w:hAnsiTheme="majorHAnsi" w:cs="Times-Roman"/>
          <w:lang w:val="en-US"/>
        </w:rPr>
      </w:pPr>
      <w:proofErr w:type="gramStart"/>
      <w:r w:rsidRPr="00F479E7">
        <w:rPr>
          <w:rFonts w:asciiTheme="majorHAnsi" w:hAnsiTheme="majorHAnsi" w:cs="Times-Roman"/>
          <w:u w:val="single"/>
          <w:lang w:val="en-US"/>
        </w:rPr>
        <w:t>ICE</w:t>
      </w:r>
      <w:r w:rsidRPr="00F479E7">
        <w:rPr>
          <w:rFonts w:asciiTheme="majorHAnsi" w:hAnsiTheme="majorHAnsi" w:cs="Times-Roman"/>
          <w:lang w:val="en-US"/>
        </w:rPr>
        <w:t xml:space="preserve"> :</w:t>
      </w:r>
      <w:proofErr w:type="gramEnd"/>
      <w:r w:rsidRPr="00F479E7">
        <w:rPr>
          <w:rFonts w:asciiTheme="majorHAnsi" w:hAnsiTheme="majorHAnsi" w:cs="Times-Roman"/>
          <w:lang w:val="en-US"/>
        </w:rPr>
        <w:t xml:space="preserve"> Immigration and Customs Enforcement</w:t>
      </w:r>
      <w:r w:rsidR="002B7264">
        <w:rPr>
          <w:rFonts w:asciiTheme="majorHAnsi" w:hAnsiTheme="majorHAnsi" w:cs="Times-Roman"/>
          <w:lang w:val="en-US"/>
        </w:rPr>
        <w:t xml:space="preserve"> </w:t>
      </w:r>
    </w:p>
    <w:p w:rsidR="008028E9" w:rsidRDefault="008028E9" w:rsidP="002B72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708"/>
        <w:rPr>
          <w:rFonts w:asciiTheme="majorHAnsi" w:hAnsiTheme="majorHAnsi" w:cs="Times-Roman"/>
          <w:lang w:val="en-US"/>
        </w:rPr>
      </w:pPr>
      <w:r w:rsidRPr="00F479E7">
        <w:rPr>
          <w:rFonts w:asciiTheme="majorHAnsi" w:hAnsiTheme="majorHAnsi" w:cs="Times-Roman"/>
          <w:lang w:val="en-US"/>
        </w:rPr>
        <w:t xml:space="preserve"> = </w:t>
      </w:r>
      <w:proofErr w:type="spellStart"/>
      <w:r w:rsidRPr="00F479E7">
        <w:rPr>
          <w:rFonts w:asciiTheme="majorHAnsi" w:hAnsiTheme="majorHAnsi" w:cs="Times-Roman"/>
          <w:lang w:val="en-US"/>
        </w:rPr>
        <w:t>agence</w:t>
      </w:r>
      <w:proofErr w:type="spellEnd"/>
      <w:r w:rsidRPr="00F479E7">
        <w:rPr>
          <w:rFonts w:asciiTheme="majorHAnsi" w:hAnsiTheme="majorHAnsi" w:cs="Times-Roman"/>
          <w:lang w:val="en-US"/>
        </w:rPr>
        <w:t xml:space="preserve"> </w:t>
      </w:r>
      <w:proofErr w:type="spellStart"/>
      <w:r w:rsidRPr="00F479E7">
        <w:rPr>
          <w:rFonts w:asciiTheme="majorHAnsi" w:hAnsiTheme="majorHAnsi" w:cs="Times-Roman"/>
          <w:lang w:val="en-US"/>
        </w:rPr>
        <w:t>fédérale</w:t>
      </w:r>
      <w:proofErr w:type="spellEnd"/>
      <w:r w:rsidRPr="00F479E7">
        <w:rPr>
          <w:rFonts w:asciiTheme="majorHAnsi" w:hAnsiTheme="majorHAnsi" w:cs="Times-Roman"/>
          <w:lang w:val="en-US"/>
        </w:rPr>
        <w:t xml:space="preserve"> de police aux </w:t>
      </w:r>
      <w:proofErr w:type="spellStart"/>
      <w:r w:rsidRPr="00F479E7">
        <w:rPr>
          <w:rFonts w:asciiTheme="majorHAnsi" w:hAnsiTheme="majorHAnsi" w:cs="Times-Roman"/>
          <w:lang w:val="en-US"/>
        </w:rPr>
        <w:t>frontières</w:t>
      </w:r>
      <w:proofErr w:type="spellEnd"/>
      <w:r w:rsidRPr="00F479E7">
        <w:rPr>
          <w:rFonts w:asciiTheme="majorHAnsi" w:hAnsiTheme="majorHAnsi" w:cs="Times-Roman"/>
          <w:lang w:val="en-US"/>
        </w:rPr>
        <w:t xml:space="preserve"> des USA))</w:t>
      </w:r>
    </w:p>
    <w:p w:rsidR="00F479E7" w:rsidRDefault="00F479E7" w:rsidP="002B72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708"/>
        <w:rPr>
          <w:rFonts w:asciiTheme="majorHAnsi" w:hAnsiTheme="majorHAnsi" w:cs="Times-Roman"/>
          <w:lang w:val="en-US"/>
        </w:rPr>
      </w:pPr>
      <w:proofErr w:type="gramStart"/>
      <w:r w:rsidRPr="00F479E7">
        <w:rPr>
          <w:rFonts w:asciiTheme="majorHAnsi" w:hAnsiTheme="majorHAnsi" w:cs="Times-Roman"/>
          <w:u w:val="single"/>
          <w:lang w:val="en-US"/>
        </w:rPr>
        <w:t>Whether</w:t>
      </w:r>
      <w:r>
        <w:rPr>
          <w:rFonts w:asciiTheme="majorHAnsi" w:hAnsiTheme="majorHAnsi" w:cs="Times-Roman"/>
          <w:lang w:val="en-US"/>
        </w:rPr>
        <w:t xml:space="preserve"> :</w:t>
      </w:r>
      <w:proofErr w:type="gramEnd"/>
      <w:r>
        <w:rPr>
          <w:rFonts w:asciiTheme="majorHAnsi" w:hAnsiTheme="majorHAnsi" w:cs="Times-Roman"/>
          <w:lang w:val="en-US"/>
        </w:rPr>
        <w:t xml:space="preserve"> que </w:t>
      </w:r>
      <w:proofErr w:type="spellStart"/>
      <w:r>
        <w:rPr>
          <w:rFonts w:asciiTheme="majorHAnsi" w:hAnsiTheme="majorHAnsi" w:cs="Times-Roman"/>
          <w:lang w:val="en-US"/>
        </w:rPr>
        <w:t>ce</w:t>
      </w:r>
      <w:proofErr w:type="spellEnd"/>
      <w:r>
        <w:rPr>
          <w:rFonts w:asciiTheme="majorHAnsi" w:hAnsiTheme="majorHAnsi" w:cs="Times-Roman"/>
          <w:lang w:val="en-US"/>
        </w:rPr>
        <w:t xml:space="preserve"> </w:t>
      </w:r>
      <w:proofErr w:type="spellStart"/>
      <w:r>
        <w:rPr>
          <w:rFonts w:asciiTheme="majorHAnsi" w:hAnsiTheme="majorHAnsi" w:cs="Times-Roman"/>
          <w:lang w:val="en-US"/>
        </w:rPr>
        <w:t>soit</w:t>
      </w:r>
      <w:proofErr w:type="spellEnd"/>
      <w:r>
        <w:rPr>
          <w:rFonts w:asciiTheme="majorHAnsi" w:hAnsiTheme="majorHAnsi" w:cs="Times-Roman"/>
          <w:lang w:val="en-US"/>
        </w:rPr>
        <w:t xml:space="preserve">  / </w:t>
      </w:r>
      <w:proofErr w:type="spellStart"/>
      <w:r>
        <w:rPr>
          <w:rFonts w:asciiTheme="majorHAnsi" w:hAnsiTheme="majorHAnsi" w:cs="Times-Roman"/>
          <w:lang w:val="en-US"/>
        </w:rPr>
        <w:t>si</w:t>
      </w:r>
      <w:proofErr w:type="spellEnd"/>
      <w:r>
        <w:rPr>
          <w:rFonts w:asciiTheme="majorHAnsi" w:hAnsiTheme="majorHAnsi" w:cs="Times-Roman"/>
          <w:lang w:val="en-US"/>
        </w:rPr>
        <w:t xml:space="preserve"> </w:t>
      </w:r>
      <w:r w:rsidR="00DC3722">
        <w:rPr>
          <w:rFonts w:asciiTheme="majorHAnsi" w:hAnsiTheme="majorHAnsi" w:cs="Times-Roman"/>
          <w:lang w:val="en-US"/>
        </w:rPr>
        <w:t xml:space="preserve">     </w:t>
      </w:r>
      <w:r w:rsidR="00DC3722" w:rsidRPr="00DC3722">
        <w:rPr>
          <w:rFonts w:asciiTheme="majorHAnsi" w:hAnsiTheme="majorHAnsi" w:cs="Times-Roman"/>
          <w:u w:val="single"/>
          <w:lang w:val="en-US"/>
        </w:rPr>
        <w:t>actually</w:t>
      </w:r>
      <w:r w:rsidR="00DC3722">
        <w:rPr>
          <w:rFonts w:asciiTheme="majorHAnsi" w:hAnsiTheme="majorHAnsi" w:cs="Times-Roman"/>
          <w:lang w:val="en-US"/>
        </w:rPr>
        <w:t xml:space="preserve"> : </w:t>
      </w:r>
      <w:proofErr w:type="spellStart"/>
      <w:r w:rsidR="00DC3722">
        <w:rPr>
          <w:rFonts w:asciiTheme="majorHAnsi" w:hAnsiTheme="majorHAnsi" w:cs="Times-Roman"/>
          <w:lang w:val="en-US"/>
        </w:rPr>
        <w:t>en</w:t>
      </w:r>
      <w:proofErr w:type="spellEnd"/>
      <w:r w:rsidR="00DC3722">
        <w:rPr>
          <w:rFonts w:asciiTheme="majorHAnsi" w:hAnsiTheme="majorHAnsi" w:cs="Times-Roman"/>
          <w:lang w:val="en-US"/>
        </w:rPr>
        <w:t xml:space="preserve"> fait / </w:t>
      </w:r>
      <w:proofErr w:type="spellStart"/>
      <w:r w:rsidR="00DC3722">
        <w:rPr>
          <w:rFonts w:asciiTheme="majorHAnsi" w:hAnsiTheme="majorHAnsi" w:cs="Times-Roman"/>
          <w:lang w:val="en-US"/>
        </w:rPr>
        <w:t>en</w:t>
      </w:r>
      <w:proofErr w:type="spellEnd"/>
      <w:r w:rsidR="00DC3722">
        <w:rPr>
          <w:rFonts w:asciiTheme="majorHAnsi" w:hAnsiTheme="majorHAnsi" w:cs="Times-Roman"/>
          <w:lang w:val="en-US"/>
        </w:rPr>
        <w:t xml:space="preserve"> </w:t>
      </w:r>
      <w:proofErr w:type="spellStart"/>
      <w:r w:rsidR="00DC3722">
        <w:rPr>
          <w:rFonts w:asciiTheme="majorHAnsi" w:hAnsiTheme="majorHAnsi" w:cs="Times-Roman"/>
          <w:lang w:val="en-US"/>
        </w:rPr>
        <w:t>réalité</w:t>
      </w:r>
      <w:proofErr w:type="spellEnd"/>
      <w:r w:rsidR="00DC3722">
        <w:rPr>
          <w:rFonts w:asciiTheme="majorHAnsi" w:hAnsiTheme="majorHAnsi" w:cs="Times-Roman"/>
          <w:lang w:val="en-US"/>
        </w:rPr>
        <w:t xml:space="preserve"> / </w:t>
      </w:r>
      <w:proofErr w:type="spellStart"/>
      <w:r w:rsidR="00DC3722">
        <w:rPr>
          <w:rFonts w:asciiTheme="majorHAnsi" w:hAnsiTheme="majorHAnsi" w:cs="Times-Roman"/>
          <w:lang w:val="en-US"/>
        </w:rPr>
        <w:t>vraiment</w:t>
      </w:r>
      <w:proofErr w:type="spellEnd"/>
    </w:p>
    <w:p w:rsidR="00574B2A" w:rsidRDefault="00574B2A" w:rsidP="00725BF4">
      <w:pPr>
        <w:autoSpaceDE w:val="0"/>
        <w:autoSpaceDN w:val="0"/>
        <w:adjustRightInd w:val="0"/>
        <w:rPr>
          <w:rFonts w:ascii="Century Gothic" w:hAnsi="Century Gothic" w:cs="Times-Roman"/>
          <w:b/>
          <w:sz w:val="24"/>
          <w:szCs w:val="24"/>
          <w:bdr w:val="single" w:sz="4" w:space="0" w:color="auto"/>
        </w:rPr>
      </w:pPr>
    </w:p>
    <w:p w:rsidR="007D0A11" w:rsidRPr="00391132" w:rsidRDefault="004078D4" w:rsidP="00725BF4">
      <w:pPr>
        <w:autoSpaceDE w:val="0"/>
        <w:autoSpaceDN w:val="0"/>
        <w:adjustRightInd w:val="0"/>
        <w:rPr>
          <w:rFonts w:ascii="Century Gothic" w:hAnsi="Century Gothic" w:cs="Times-Roman"/>
          <w:b/>
          <w:sz w:val="24"/>
          <w:szCs w:val="24"/>
        </w:rPr>
      </w:pPr>
      <w:r>
        <w:rPr>
          <w:rFonts w:ascii="Century Gothic" w:hAnsi="Century Gothic" w:cs="Times-Roman"/>
          <w:b/>
          <w:sz w:val="24"/>
          <w:szCs w:val="24"/>
          <w:bdr w:val="single" w:sz="4" w:space="0" w:color="auto"/>
        </w:rPr>
        <w:t xml:space="preserve">Compte-rendu français </w:t>
      </w:r>
    </w:p>
    <w:p w:rsidR="00574B2A" w:rsidRDefault="00574B2A" w:rsidP="00574B2A">
      <w:pPr>
        <w:spacing w:line="288" w:lineRule="auto"/>
        <w:rPr>
          <w:sz w:val="23"/>
          <w:szCs w:val="23"/>
        </w:rPr>
      </w:pPr>
    </w:p>
    <w:p w:rsidR="00574B2A" w:rsidRDefault="00725BF4" w:rsidP="00574B2A">
      <w:pPr>
        <w:spacing w:line="288" w:lineRule="auto"/>
        <w:ind w:firstLine="708"/>
        <w:rPr>
          <w:sz w:val="23"/>
          <w:szCs w:val="23"/>
        </w:rPr>
      </w:pPr>
      <w:r w:rsidRPr="00C248AE">
        <w:rPr>
          <w:sz w:val="23"/>
          <w:szCs w:val="23"/>
        </w:rPr>
        <w:t xml:space="preserve">Il s’agit d’un </w:t>
      </w:r>
      <w:r w:rsidR="00C739B3">
        <w:rPr>
          <w:sz w:val="23"/>
          <w:szCs w:val="23"/>
        </w:rPr>
        <w:t xml:space="preserve">reportage </w:t>
      </w:r>
      <w:r w:rsidR="00887E40">
        <w:rPr>
          <w:sz w:val="23"/>
          <w:szCs w:val="23"/>
        </w:rPr>
        <w:t>où l’on entend principalement une journaliste et des extraits de discours de Donald Trump</w:t>
      </w:r>
      <w:r w:rsidR="00574B2A">
        <w:rPr>
          <w:sz w:val="23"/>
          <w:szCs w:val="23"/>
        </w:rPr>
        <w:t>,</w:t>
      </w:r>
      <w:r w:rsidR="00887E40">
        <w:rPr>
          <w:sz w:val="23"/>
          <w:szCs w:val="23"/>
        </w:rPr>
        <w:t xml:space="preserve"> illustrant son propos. </w:t>
      </w:r>
    </w:p>
    <w:p w:rsidR="00887E40" w:rsidRDefault="00887E40" w:rsidP="00574B2A">
      <w:pPr>
        <w:spacing w:line="288" w:lineRule="auto"/>
        <w:rPr>
          <w:sz w:val="23"/>
          <w:szCs w:val="23"/>
        </w:rPr>
      </w:pPr>
      <w:r>
        <w:rPr>
          <w:sz w:val="23"/>
          <w:szCs w:val="23"/>
        </w:rPr>
        <w:t>Le thème</w:t>
      </w:r>
      <w:r w:rsidR="000A3893">
        <w:rPr>
          <w:sz w:val="23"/>
          <w:szCs w:val="23"/>
        </w:rPr>
        <w:t xml:space="preserve"> abordé est</w:t>
      </w:r>
      <w:r>
        <w:rPr>
          <w:sz w:val="23"/>
          <w:szCs w:val="23"/>
        </w:rPr>
        <w:t xml:space="preserve"> </w:t>
      </w:r>
      <w:r w:rsidR="00C739B3">
        <w:rPr>
          <w:sz w:val="23"/>
          <w:szCs w:val="23"/>
        </w:rPr>
        <w:t>le mur marquant la frontière entre les Etats-Unis et le Mexique, qui co</w:t>
      </w:r>
      <w:r>
        <w:rPr>
          <w:sz w:val="23"/>
          <w:szCs w:val="23"/>
        </w:rPr>
        <w:t>nstitue une des promesses les plus importantes de Donald Trump lors de sa campagne électorale, et le pilier de sa politique migratoire.</w:t>
      </w:r>
    </w:p>
    <w:p w:rsidR="00725BF4" w:rsidRDefault="00887E40" w:rsidP="00574B2A">
      <w:pPr>
        <w:spacing w:line="288" w:lineRule="auto"/>
        <w:ind w:firstLine="708"/>
        <w:rPr>
          <w:sz w:val="23"/>
          <w:szCs w:val="23"/>
        </w:rPr>
      </w:pPr>
      <w:r>
        <w:rPr>
          <w:sz w:val="23"/>
          <w:szCs w:val="23"/>
        </w:rPr>
        <w:t>Donald Trump affirme que le mur sera une structure solide et impénétrable, souhaité</w:t>
      </w:r>
      <w:r w:rsidR="002B7264">
        <w:rPr>
          <w:sz w:val="23"/>
          <w:szCs w:val="23"/>
        </w:rPr>
        <w:t>e</w:t>
      </w:r>
      <w:r>
        <w:rPr>
          <w:sz w:val="23"/>
          <w:szCs w:val="23"/>
        </w:rPr>
        <w:t xml:space="preserve"> par tous les services douaniers et frontaliers. </w:t>
      </w:r>
      <w:r w:rsidR="002B7264">
        <w:rPr>
          <w:sz w:val="23"/>
          <w:szCs w:val="23"/>
        </w:rPr>
        <w:t>Ce mur</w:t>
      </w:r>
      <w:r>
        <w:rPr>
          <w:sz w:val="23"/>
          <w:szCs w:val="23"/>
        </w:rPr>
        <w:t xml:space="preserve"> permettra d’empêcher la drogue d’entrer dans le pays, et de sécuriser la frontière.</w:t>
      </w:r>
    </w:p>
    <w:p w:rsidR="00887E40" w:rsidRDefault="00887E40" w:rsidP="00574B2A">
      <w:pPr>
        <w:spacing w:line="288" w:lineRule="auto"/>
        <w:rPr>
          <w:sz w:val="23"/>
          <w:szCs w:val="23"/>
        </w:rPr>
      </w:pPr>
      <w:r>
        <w:rPr>
          <w:sz w:val="23"/>
          <w:szCs w:val="23"/>
        </w:rPr>
        <w:t xml:space="preserve">La construction devait commencer dès le premier jour de son mandat, mais même si des collaborateurs proches ont une idée du projet, les </w:t>
      </w:r>
      <w:r w:rsidR="0045309A">
        <w:rPr>
          <w:sz w:val="23"/>
          <w:szCs w:val="23"/>
        </w:rPr>
        <w:t>entrepreneurs/ ouvriers du bâtiment</w:t>
      </w:r>
      <w:r>
        <w:rPr>
          <w:sz w:val="23"/>
          <w:szCs w:val="23"/>
        </w:rPr>
        <w:t xml:space="preserve"> n’ont pas encore été vus sur le terrain.</w:t>
      </w:r>
    </w:p>
    <w:p w:rsidR="00887E40" w:rsidRDefault="00887E40" w:rsidP="002B7264">
      <w:pPr>
        <w:spacing w:line="288" w:lineRule="auto"/>
        <w:ind w:firstLine="708"/>
        <w:rPr>
          <w:sz w:val="23"/>
          <w:szCs w:val="23"/>
        </w:rPr>
      </w:pPr>
      <w:r>
        <w:rPr>
          <w:sz w:val="23"/>
          <w:szCs w:val="23"/>
        </w:rPr>
        <w:t>Donald Trump prét</w:t>
      </w:r>
      <w:r w:rsidR="0045309A">
        <w:rPr>
          <w:sz w:val="23"/>
          <w:szCs w:val="23"/>
        </w:rPr>
        <w:t>end que le mur fera environ 1000</w:t>
      </w:r>
      <w:r>
        <w:rPr>
          <w:sz w:val="23"/>
          <w:szCs w:val="23"/>
        </w:rPr>
        <w:t xml:space="preserve"> miles de long (environ 1600 km) et 35 à 40 pieds de haut (10 à 12 m)</w:t>
      </w:r>
      <w:r w:rsidR="00EA5118">
        <w:rPr>
          <w:sz w:val="23"/>
          <w:szCs w:val="23"/>
        </w:rPr>
        <w:t>.</w:t>
      </w:r>
    </w:p>
    <w:p w:rsidR="004078D4" w:rsidRDefault="00C54F7F" w:rsidP="00574B2A">
      <w:pPr>
        <w:spacing w:line="288" w:lineRule="auto"/>
        <w:rPr>
          <w:sz w:val="23"/>
          <w:szCs w:val="23"/>
        </w:rPr>
      </w:pPr>
      <w:r>
        <w:rPr>
          <w:sz w:val="23"/>
          <w:szCs w:val="23"/>
        </w:rPr>
        <w:t xml:space="preserve">On entend D. Trump lors d’un discours affirmer que ce ne sera pas simplement une </w:t>
      </w:r>
      <w:r w:rsidR="0045309A">
        <w:rPr>
          <w:sz w:val="23"/>
          <w:szCs w:val="23"/>
        </w:rPr>
        <w:t>barrière</w:t>
      </w:r>
      <w:r>
        <w:rPr>
          <w:sz w:val="23"/>
          <w:szCs w:val="23"/>
        </w:rPr>
        <w:t xml:space="preserve">, mais bien un mur. </w:t>
      </w:r>
    </w:p>
    <w:p w:rsidR="00C54F7F" w:rsidRDefault="00C54F7F" w:rsidP="00574B2A">
      <w:pPr>
        <w:spacing w:line="288" w:lineRule="auto"/>
        <w:rPr>
          <w:sz w:val="23"/>
          <w:szCs w:val="23"/>
        </w:rPr>
      </w:pPr>
      <w:r>
        <w:rPr>
          <w:sz w:val="23"/>
          <w:szCs w:val="23"/>
        </w:rPr>
        <w:t xml:space="preserve">La journaliste rappelle qu’une </w:t>
      </w:r>
      <w:r w:rsidR="002B7264">
        <w:rPr>
          <w:sz w:val="23"/>
          <w:szCs w:val="23"/>
        </w:rPr>
        <w:t>clôture</w:t>
      </w:r>
      <w:r>
        <w:rPr>
          <w:sz w:val="23"/>
          <w:szCs w:val="23"/>
        </w:rPr>
        <w:t xml:space="preserve"> existe déjà sur un tiers de la frontière suite à la Loi sur la frontière (Secure </w:t>
      </w:r>
      <w:proofErr w:type="spellStart"/>
      <w:r>
        <w:rPr>
          <w:sz w:val="23"/>
          <w:szCs w:val="23"/>
        </w:rPr>
        <w:t>Fence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Act</w:t>
      </w:r>
      <w:proofErr w:type="spellEnd"/>
      <w:r>
        <w:rPr>
          <w:sz w:val="23"/>
          <w:szCs w:val="23"/>
        </w:rPr>
        <w:t>) adoptée en 2006. Au moment du reportage, on ne sait toujours pas si D. Trump souhaite qu</w:t>
      </w:r>
      <w:r w:rsidR="002B7264">
        <w:rPr>
          <w:sz w:val="23"/>
          <w:szCs w:val="23"/>
        </w:rPr>
        <w:t xml:space="preserve">e ce qui existe déjà </w:t>
      </w:r>
      <w:r>
        <w:rPr>
          <w:sz w:val="23"/>
          <w:szCs w:val="23"/>
        </w:rPr>
        <w:t>soit étendu ou détruit pour</w:t>
      </w:r>
      <w:r w:rsidR="002B7264">
        <w:rPr>
          <w:sz w:val="23"/>
          <w:szCs w:val="23"/>
        </w:rPr>
        <w:t xml:space="preserve"> la construction d’</w:t>
      </w:r>
      <w:r>
        <w:rPr>
          <w:sz w:val="23"/>
          <w:szCs w:val="23"/>
        </w:rPr>
        <w:t xml:space="preserve">un tout nouveau mur. </w:t>
      </w:r>
    </w:p>
    <w:p w:rsidR="00C54F7F" w:rsidRDefault="00C54F7F" w:rsidP="002B7264">
      <w:pPr>
        <w:spacing w:line="288" w:lineRule="auto"/>
        <w:ind w:firstLine="708"/>
        <w:rPr>
          <w:sz w:val="23"/>
          <w:szCs w:val="23"/>
        </w:rPr>
      </w:pPr>
      <w:r>
        <w:rPr>
          <w:sz w:val="23"/>
          <w:szCs w:val="23"/>
        </w:rPr>
        <w:t>D. Trump estime le prix du mur à 8 milliards de dollars, alors que des experts pensent qu’il coutera bien plus. Le Président lors de sa campagne a promis que le Mexique financerait le projet, mais a récemment annoncé que les Etats-Unis avanceraient l’</w:t>
      </w:r>
      <w:r w:rsidR="00C642F0">
        <w:rPr>
          <w:sz w:val="23"/>
          <w:szCs w:val="23"/>
        </w:rPr>
        <w:t>argent</w:t>
      </w:r>
      <w:r w:rsidR="002B7264">
        <w:rPr>
          <w:sz w:val="23"/>
          <w:szCs w:val="23"/>
        </w:rPr>
        <w:t>, avant que le Mexique ne le rembourse</w:t>
      </w:r>
      <w:r w:rsidR="00C642F0">
        <w:rPr>
          <w:sz w:val="23"/>
          <w:szCs w:val="23"/>
        </w:rPr>
        <w:t xml:space="preserve"> que ce soit sous forme d’impôts ou de versements. Le Mexique se montre ferme dans son intention de ne rien payer. </w:t>
      </w:r>
    </w:p>
    <w:p w:rsidR="00C642F0" w:rsidRDefault="002B7264" w:rsidP="00574B2A">
      <w:pPr>
        <w:spacing w:line="288" w:lineRule="auto"/>
        <w:rPr>
          <w:sz w:val="23"/>
          <w:szCs w:val="23"/>
        </w:rPr>
      </w:pPr>
      <w:r>
        <w:rPr>
          <w:sz w:val="23"/>
          <w:szCs w:val="23"/>
        </w:rPr>
        <w:t>La journaliste conclut</w:t>
      </w:r>
      <w:r w:rsidR="00C642F0">
        <w:rPr>
          <w:sz w:val="23"/>
          <w:szCs w:val="23"/>
        </w:rPr>
        <w:t xml:space="preserve"> en disant que la mise en œuvre de cette promesse sera un moyen de juger si D. Trump est capable de tenir ses engagements. </w:t>
      </w:r>
    </w:p>
    <w:p w:rsidR="0063344A" w:rsidRDefault="0063344A" w:rsidP="004078D4">
      <w:pPr>
        <w:rPr>
          <w:sz w:val="23"/>
          <w:szCs w:val="23"/>
        </w:rPr>
      </w:pPr>
    </w:p>
    <w:p w:rsidR="002B7264" w:rsidRDefault="002B7264" w:rsidP="004078D4">
      <w:pPr>
        <w:rPr>
          <w:sz w:val="23"/>
          <w:szCs w:val="23"/>
        </w:rPr>
      </w:pPr>
    </w:p>
    <w:p w:rsidR="002B7264" w:rsidRDefault="002B7264" w:rsidP="004078D4">
      <w:pPr>
        <w:rPr>
          <w:sz w:val="23"/>
          <w:szCs w:val="23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6232"/>
        <w:gridCol w:w="567"/>
        <w:gridCol w:w="536"/>
      </w:tblGrid>
      <w:tr w:rsidR="00C248AE" w:rsidRPr="002B7264" w:rsidTr="00EA5118">
        <w:trPr>
          <w:trHeight w:val="70"/>
        </w:trPr>
        <w:tc>
          <w:tcPr>
            <w:tcW w:w="6232" w:type="dxa"/>
          </w:tcPr>
          <w:p w:rsidR="00C248AE" w:rsidRPr="00C248AE" w:rsidRDefault="00C248AE" w:rsidP="00D347DA">
            <w:pPr>
              <w:autoSpaceDE w:val="0"/>
              <w:autoSpaceDN w:val="0"/>
              <w:adjustRightInd w:val="0"/>
              <w:rPr>
                <w:rFonts w:ascii="Century Gothic" w:hAnsi="Century Gothic" w:cs="Times-Roman"/>
                <w:b/>
                <w:sz w:val="20"/>
                <w:szCs w:val="20"/>
              </w:rPr>
            </w:pPr>
            <w:r w:rsidRPr="00C248AE">
              <w:rPr>
                <w:rFonts w:ascii="Century Gothic" w:hAnsi="Century Gothic" w:cs="Times-Roman"/>
                <w:b/>
                <w:sz w:val="20"/>
                <w:szCs w:val="20"/>
              </w:rPr>
              <w:lastRenderedPageBreak/>
              <w:t>Comprendre un document de type monologue ou exposé</w:t>
            </w:r>
          </w:p>
        </w:tc>
        <w:tc>
          <w:tcPr>
            <w:tcW w:w="567" w:type="dxa"/>
          </w:tcPr>
          <w:p w:rsidR="00C248AE" w:rsidRPr="002B7264" w:rsidRDefault="00C248AE" w:rsidP="007D0A11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Times-Roman"/>
                <w:b/>
                <w:sz w:val="18"/>
                <w:szCs w:val="18"/>
              </w:rPr>
            </w:pPr>
            <w:r w:rsidRPr="002B7264">
              <w:rPr>
                <w:rFonts w:ascii="Century Gothic" w:hAnsi="Century Gothic" w:cs="Times-Roman"/>
                <w:b/>
                <w:sz w:val="18"/>
                <w:szCs w:val="18"/>
              </w:rPr>
              <w:t>Lv1</w:t>
            </w:r>
          </w:p>
        </w:tc>
        <w:tc>
          <w:tcPr>
            <w:tcW w:w="536" w:type="dxa"/>
          </w:tcPr>
          <w:p w:rsidR="00C248AE" w:rsidRPr="002B7264" w:rsidRDefault="00C248AE" w:rsidP="007D0A11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Times-Roman"/>
                <w:b/>
                <w:sz w:val="18"/>
                <w:szCs w:val="18"/>
              </w:rPr>
            </w:pPr>
            <w:r w:rsidRPr="002B7264">
              <w:rPr>
                <w:rFonts w:ascii="Century Gothic" w:hAnsi="Century Gothic" w:cs="Times-Roman"/>
                <w:b/>
                <w:sz w:val="18"/>
                <w:szCs w:val="18"/>
              </w:rPr>
              <w:t>LV2</w:t>
            </w:r>
          </w:p>
        </w:tc>
      </w:tr>
      <w:tr w:rsidR="00C248AE" w:rsidTr="002B7264">
        <w:trPr>
          <w:trHeight w:val="367"/>
        </w:trPr>
        <w:tc>
          <w:tcPr>
            <w:tcW w:w="6232" w:type="dxa"/>
          </w:tcPr>
          <w:p w:rsidR="00EA5118" w:rsidRDefault="00C248AE" w:rsidP="00D347DA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EA5118">
              <w:rPr>
                <w:b/>
                <w:sz w:val="18"/>
                <w:szCs w:val="18"/>
              </w:rPr>
              <w:t>Le candidat n'a pas compris le document. Il n'en a repéré que des éléments isolés, sans parvenir à établir de liens entre eux.</w:t>
            </w:r>
          </w:p>
          <w:p w:rsidR="00C248AE" w:rsidRPr="00EA5118" w:rsidRDefault="00C248AE" w:rsidP="00D347DA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EA5118">
              <w:rPr>
                <w:b/>
                <w:sz w:val="18"/>
                <w:szCs w:val="18"/>
              </w:rPr>
              <w:t xml:space="preserve"> Il n’a pas identifié le sujet ou le thème du document.</w:t>
            </w:r>
          </w:p>
        </w:tc>
        <w:tc>
          <w:tcPr>
            <w:tcW w:w="567" w:type="dxa"/>
          </w:tcPr>
          <w:p w:rsidR="00C248AE" w:rsidRDefault="00C248AE" w:rsidP="007D0A11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Times-Roman"/>
              </w:rPr>
            </w:pPr>
            <w:r>
              <w:rPr>
                <w:rFonts w:ascii="Century Gothic" w:hAnsi="Century Gothic" w:cs="Times-Roman"/>
              </w:rPr>
              <w:t>2</w:t>
            </w:r>
          </w:p>
        </w:tc>
        <w:tc>
          <w:tcPr>
            <w:tcW w:w="536" w:type="dxa"/>
          </w:tcPr>
          <w:p w:rsidR="00C248AE" w:rsidRDefault="00C248AE" w:rsidP="007D0A11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Times-Roman"/>
              </w:rPr>
            </w:pPr>
            <w:r>
              <w:rPr>
                <w:rFonts w:ascii="Century Gothic" w:hAnsi="Century Gothic" w:cs="Times-Roman"/>
              </w:rPr>
              <w:t>4</w:t>
            </w:r>
          </w:p>
        </w:tc>
      </w:tr>
      <w:tr w:rsidR="00C248AE" w:rsidTr="002B7264">
        <w:tc>
          <w:tcPr>
            <w:tcW w:w="6232" w:type="dxa"/>
          </w:tcPr>
          <w:p w:rsidR="00C248AE" w:rsidRPr="00656E76" w:rsidRDefault="00C248AE" w:rsidP="00D347DA">
            <w:pPr>
              <w:pStyle w:val="Default"/>
              <w:rPr>
                <w:rFonts w:ascii="Calibri" w:hAnsi="Calibri" w:cs="Times New Roman"/>
                <w:b/>
                <w:color w:val="auto"/>
                <w:sz w:val="18"/>
                <w:szCs w:val="18"/>
              </w:rPr>
            </w:pPr>
            <w:r w:rsidRPr="00656E76">
              <w:rPr>
                <w:rFonts w:ascii="Calibri" w:hAnsi="Calibri" w:cs="Times New Roman"/>
                <w:b/>
                <w:color w:val="auto"/>
                <w:sz w:val="18"/>
                <w:szCs w:val="18"/>
              </w:rPr>
              <w:t>A</w:t>
            </w:r>
            <w:proofErr w:type="gramStart"/>
            <w:r w:rsidRPr="00656E76">
              <w:rPr>
                <w:rFonts w:ascii="Calibri" w:hAnsi="Calibri" w:cs="Times New Roman"/>
                <w:b/>
                <w:color w:val="auto"/>
                <w:sz w:val="18"/>
                <w:szCs w:val="18"/>
              </w:rPr>
              <w:t>1  Le</w:t>
            </w:r>
            <w:proofErr w:type="gramEnd"/>
            <w:r w:rsidRPr="00656E76">
              <w:rPr>
                <w:rFonts w:ascii="Calibri" w:hAnsi="Calibri" w:cs="Times New Roman"/>
                <w:b/>
                <w:color w:val="auto"/>
                <w:sz w:val="18"/>
                <w:szCs w:val="18"/>
              </w:rPr>
              <w:t xml:space="preserve"> candidat est parvenu à relever des mots isolés, des expressions courantes, et à les mettre en relation pour construire une amorce de compréhension du document. </w:t>
            </w:r>
          </w:p>
          <w:p w:rsidR="00C248AE" w:rsidRPr="00656E76" w:rsidRDefault="00C248AE" w:rsidP="00D347DA">
            <w:pPr>
              <w:rPr>
                <w:b/>
                <w:sz w:val="18"/>
                <w:szCs w:val="18"/>
              </w:rPr>
            </w:pPr>
            <w:r w:rsidRPr="00656E76">
              <w:rPr>
                <w:b/>
                <w:sz w:val="18"/>
                <w:szCs w:val="18"/>
              </w:rPr>
              <w:t>Le candidat a compris seulement les phrases/les idées les plus simples.</w:t>
            </w:r>
          </w:p>
          <w:p w:rsidR="00C642F0" w:rsidRPr="002B7264" w:rsidRDefault="00C642F0" w:rsidP="00C248AE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2B7264">
              <w:rPr>
                <w:rFonts w:ascii="Courier New" w:hAnsi="Courier New" w:cs="Courier New"/>
                <w:sz w:val="20"/>
                <w:szCs w:val="20"/>
              </w:rPr>
              <w:t>Deux interlocuteurs : Journaliste et D. Trump</w:t>
            </w:r>
          </w:p>
          <w:p w:rsidR="00C248AE" w:rsidRPr="002B7264" w:rsidRDefault="00C642F0" w:rsidP="00C248AE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2B7264">
              <w:rPr>
                <w:rFonts w:ascii="Courier New" w:hAnsi="Courier New" w:cs="Courier New"/>
                <w:sz w:val="20"/>
                <w:szCs w:val="20"/>
              </w:rPr>
              <w:t>Le mur frontière Etats-Unis Mexique</w:t>
            </w:r>
          </w:p>
          <w:p w:rsidR="00C642F0" w:rsidRPr="002B7264" w:rsidRDefault="00C642F0" w:rsidP="00C248AE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2B7264">
              <w:rPr>
                <w:rFonts w:ascii="Courier New" w:hAnsi="Courier New" w:cs="Courier New"/>
                <w:sz w:val="20"/>
                <w:szCs w:val="20"/>
              </w:rPr>
              <w:t>Promesse de Donald Trump</w:t>
            </w:r>
            <w:r w:rsidR="00DC3722">
              <w:rPr>
                <w:rFonts w:ascii="Courier New" w:hAnsi="Courier New" w:cs="Courier New"/>
                <w:sz w:val="20"/>
                <w:szCs w:val="20"/>
              </w:rPr>
              <w:t xml:space="preserve">.  </w:t>
            </w:r>
            <w:r w:rsidRPr="002B7264">
              <w:rPr>
                <w:rFonts w:ascii="Courier New" w:hAnsi="Courier New" w:cs="Courier New"/>
                <w:sz w:val="20"/>
                <w:szCs w:val="20"/>
              </w:rPr>
              <w:t>Arrêter la drogue</w:t>
            </w:r>
          </w:p>
          <w:p w:rsidR="00C642F0" w:rsidRPr="002B7264" w:rsidRDefault="00C642F0" w:rsidP="00C248AE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2B7264">
              <w:rPr>
                <w:rFonts w:ascii="Courier New" w:hAnsi="Courier New" w:cs="Courier New"/>
                <w:sz w:val="20"/>
                <w:szCs w:val="20"/>
              </w:rPr>
              <w:t>Construction doit commencer le 1</w:t>
            </w:r>
            <w:r w:rsidRPr="002B7264">
              <w:rPr>
                <w:rFonts w:ascii="Courier New" w:hAnsi="Courier New" w:cs="Courier New"/>
                <w:sz w:val="20"/>
                <w:szCs w:val="20"/>
                <w:vertAlign w:val="superscript"/>
              </w:rPr>
              <w:t>er</w:t>
            </w:r>
            <w:r w:rsidRPr="002B7264">
              <w:rPr>
                <w:rFonts w:ascii="Courier New" w:hAnsi="Courier New" w:cs="Courier New"/>
                <w:sz w:val="20"/>
                <w:szCs w:val="20"/>
              </w:rPr>
              <w:t xml:space="preserve"> jour</w:t>
            </w:r>
          </w:p>
          <w:p w:rsidR="00574B2A" w:rsidRDefault="00C642F0" w:rsidP="002B7264">
            <w:pPr>
              <w:rPr>
                <w:rFonts w:ascii="Century Gothic" w:hAnsi="Century Gothic" w:cs="Times-Roman"/>
              </w:rPr>
            </w:pPr>
            <w:r w:rsidRPr="002B7264">
              <w:rPr>
                <w:rFonts w:ascii="Courier New" w:hAnsi="Courier New" w:cs="Courier New"/>
                <w:sz w:val="20"/>
                <w:szCs w:val="20"/>
              </w:rPr>
              <w:t>‘C’est un mur’</w:t>
            </w:r>
          </w:p>
        </w:tc>
        <w:tc>
          <w:tcPr>
            <w:tcW w:w="567" w:type="dxa"/>
          </w:tcPr>
          <w:p w:rsidR="00C248AE" w:rsidRDefault="00C248AE" w:rsidP="007D0A11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Times-Roman"/>
              </w:rPr>
            </w:pPr>
            <w:r>
              <w:rPr>
                <w:rFonts w:ascii="Century Gothic" w:hAnsi="Century Gothic" w:cs="Times-Roman"/>
              </w:rPr>
              <w:t>6</w:t>
            </w:r>
          </w:p>
        </w:tc>
        <w:tc>
          <w:tcPr>
            <w:tcW w:w="536" w:type="dxa"/>
          </w:tcPr>
          <w:p w:rsidR="00C248AE" w:rsidRDefault="00C248AE" w:rsidP="007D0A11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Times-Roman"/>
              </w:rPr>
            </w:pPr>
            <w:r>
              <w:rPr>
                <w:rFonts w:ascii="Century Gothic" w:hAnsi="Century Gothic" w:cs="Times-Roman"/>
              </w:rPr>
              <w:t>8</w:t>
            </w:r>
          </w:p>
        </w:tc>
      </w:tr>
      <w:tr w:rsidR="00C248AE" w:rsidTr="002B7264">
        <w:tc>
          <w:tcPr>
            <w:tcW w:w="6232" w:type="dxa"/>
          </w:tcPr>
          <w:p w:rsidR="00C248AE" w:rsidRPr="00EA5118" w:rsidRDefault="00C248AE" w:rsidP="003775BF">
            <w:pPr>
              <w:pStyle w:val="Defaul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A5118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A2</w:t>
            </w:r>
            <w:proofErr w:type="gramStart"/>
            <w:r w:rsidRPr="00EA5118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 :</w:t>
            </w:r>
            <w:r w:rsidRPr="00EA5118">
              <w:rPr>
                <w:rFonts w:asciiTheme="minorHAnsi" w:hAnsiTheme="minorHAnsi" w:cstheme="minorHAnsi"/>
                <w:b/>
                <w:sz w:val="18"/>
                <w:szCs w:val="18"/>
              </w:rPr>
              <w:t>Certaines</w:t>
            </w:r>
            <w:proofErr w:type="gramEnd"/>
            <w:r w:rsidRPr="00EA511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informations ont été comprises mais le relevé est incomplet, conduisant à une compréhension encore lacunaire ou partielle</w:t>
            </w:r>
          </w:p>
          <w:p w:rsidR="004078D4" w:rsidRPr="002B7264" w:rsidRDefault="00C642F0" w:rsidP="004078D4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2B7264">
              <w:rPr>
                <w:rFonts w:ascii="Courier New" w:hAnsi="Courier New" w:cs="Courier New"/>
                <w:sz w:val="20"/>
                <w:szCs w:val="20"/>
              </w:rPr>
              <w:t>Tous besoin du mur</w:t>
            </w:r>
          </w:p>
          <w:p w:rsidR="00C642F0" w:rsidRPr="002B7264" w:rsidRDefault="00C642F0" w:rsidP="004078D4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2B7264">
              <w:rPr>
                <w:rFonts w:ascii="Courier New" w:hAnsi="Courier New" w:cs="Courier New"/>
                <w:sz w:val="20"/>
                <w:szCs w:val="20"/>
              </w:rPr>
              <w:t>Construction doit commencer le 1</w:t>
            </w:r>
            <w:r w:rsidRPr="002B7264">
              <w:rPr>
                <w:rFonts w:ascii="Courier New" w:hAnsi="Courier New" w:cs="Courier New"/>
                <w:sz w:val="20"/>
                <w:szCs w:val="20"/>
                <w:vertAlign w:val="superscript"/>
              </w:rPr>
              <w:t>er</w:t>
            </w:r>
            <w:r w:rsidRPr="002B7264">
              <w:rPr>
                <w:rFonts w:ascii="Courier New" w:hAnsi="Courier New" w:cs="Courier New"/>
                <w:sz w:val="20"/>
                <w:szCs w:val="20"/>
              </w:rPr>
              <w:t xml:space="preserve"> jour</w:t>
            </w:r>
            <w:r w:rsidR="0045309A" w:rsidRPr="002B7264">
              <w:rPr>
                <w:rFonts w:ascii="Courier New" w:hAnsi="Courier New" w:cs="Courier New"/>
                <w:sz w:val="20"/>
                <w:szCs w:val="20"/>
              </w:rPr>
              <w:t>, mais aucun ouvrier /entrepreneur sur le terrain pour l’instant.</w:t>
            </w:r>
            <w:r w:rsidR="00EA511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45309A" w:rsidRPr="002B7264" w:rsidRDefault="0045309A" w:rsidP="004078D4">
            <w:pPr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2B7264">
              <w:rPr>
                <w:rFonts w:ascii="Courier New" w:hAnsi="Courier New" w:cs="Courier New"/>
                <w:sz w:val="20"/>
                <w:szCs w:val="20"/>
              </w:rPr>
              <w:t>D.Trump</w:t>
            </w:r>
            <w:proofErr w:type="spellEnd"/>
            <w:r w:rsidRPr="002B7264">
              <w:rPr>
                <w:rFonts w:ascii="Courier New" w:hAnsi="Courier New" w:cs="Courier New"/>
                <w:sz w:val="20"/>
                <w:szCs w:val="20"/>
              </w:rPr>
              <w:t> : Pas une simple barrière/clôture mais bien un mur</w:t>
            </w:r>
            <w:r w:rsidR="00DC3722">
              <w:rPr>
                <w:rFonts w:ascii="Courier New" w:hAnsi="Courier New" w:cs="Courier New"/>
                <w:sz w:val="20"/>
                <w:szCs w:val="20"/>
              </w:rPr>
              <w:t xml:space="preserve">.    </w:t>
            </w:r>
            <w:r w:rsidRPr="002B7264">
              <w:rPr>
                <w:rFonts w:ascii="Courier New" w:hAnsi="Courier New" w:cs="Courier New"/>
                <w:sz w:val="20"/>
                <w:szCs w:val="20"/>
              </w:rPr>
              <w:t xml:space="preserve">Il existe déjà une barrière </w:t>
            </w:r>
          </w:p>
          <w:p w:rsidR="00EA5118" w:rsidRDefault="00574B2A" w:rsidP="00EA511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2B7264">
              <w:rPr>
                <w:rFonts w:ascii="Courier New" w:hAnsi="Courier New" w:cs="Courier New"/>
                <w:sz w:val="20"/>
                <w:szCs w:val="20"/>
              </w:rPr>
              <w:t>8 milliards de dollars</w:t>
            </w:r>
            <w:r w:rsidR="00EA5118">
              <w:rPr>
                <w:rFonts w:ascii="Courier New" w:hAnsi="Courier New" w:cs="Courier New"/>
                <w:sz w:val="20"/>
                <w:szCs w:val="20"/>
              </w:rPr>
              <w:t xml:space="preserve"> / </w:t>
            </w:r>
            <w:r w:rsidR="00EA5118" w:rsidRPr="00EA5118">
              <w:rPr>
                <w:rFonts w:ascii="Courier New" w:hAnsi="Courier New" w:cs="Courier New"/>
                <w:sz w:val="20"/>
                <w:szCs w:val="20"/>
              </w:rPr>
              <w:t xml:space="preserve">1000 miles de long et </w:t>
            </w:r>
            <w:r w:rsidR="00EA5118">
              <w:rPr>
                <w:rFonts w:ascii="Courier New" w:hAnsi="Courier New" w:cs="Courier New"/>
                <w:sz w:val="20"/>
                <w:szCs w:val="20"/>
              </w:rPr>
              <w:t>35 à 40 pieds de haut.</w:t>
            </w:r>
          </w:p>
          <w:p w:rsidR="00574B2A" w:rsidRDefault="00574B2A" w:rsidP="00EA5118">
            <w:pPr>
              <w:rPr>
                <w:rFonts w:ascii="Century Gothic" w:hAnsi="Century Gothic" w:cs="Times-Roman"/>
              </w:rPr>
            </w:pPr>
            <w:r w:rsidRPr="002B7264">
              <w:rPr>
                <w:rFonts w:ascii="Courier New" w:hAnsi="Courier New" w:cs="Courier New"/>
                <w:sz w:val="20"/>
                <w:szCs w:val="20"/>
              </w:rPr>
              <w:t>Trump a promis que le Mexique payerait</w:t>
            </w:r>
            <w:r w:rsidR="00C248AE">
              <w:t xml:space="preserve"> </w:t>
            </w:r>
          </w:p>
        </w:tc>
        <w:tc>
          <w:tcPr>
            <w:tcW w:w="567" w:type="dxa"/>
          </w:tcPr>
          <w:p w:rsidR="00C248AE" w:rsidRDefault="00C248AE" w:rsidP="007D0A11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Times-Roman"/>
              </w:rPr>
            </w:pPr>
            <w:r>
              <w:rPr>
                <w:rFonts w:ascii="Century Gothic" w:hAnsi="Century Gothic" w:cs="Times-Roman"/>
              </w:rPr>
              <w:t>10</w:t>
            </w:r>
          </w:p>
        </w:tc>
        <w:tc>
          <w:tcPr>
            <w:tcW w:w="536" w:type="dxa"/>
          </w:tcPr>
          <w:p w:rsidR="00C248AE" w:rsidRDefault="00C248AE" w:rsidP="007D0A11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Times-Roman"/>
              </w:rPr>
            </w:pPr>
            <w:r>
              <w:rPr>
                <w:rFonts w:ascii="Century Gothic" w:hAnsi="Century Gothic" w:cs="Times-Roman"/>
              </w:rPr>
              <w:t>14</w:t>
            </w:r>
          </w:p>
        </w:tc>
      </w:tr>
      <w:tr w:rsidR="00C248AE" w:rsidTr="002B7264">
        <w:tc>
          <w:tcPr>
            <w:tcW w:w="6232" w:type="dxa"/>
          </w:tcPr>
          <w:p w:rsidR="00C248AE" w:rsidRPr="00656E76" w:rsidRDefault="00C248AE" w:rsidP="00D347DA">
            <w:pPr>
              <w:pStyle w:val="Default"/>
              <w:rPr>
                <w:rFonts w:ascii="Calibri" w:hAnsi="Calibri" w:cs="Times New Roman"/>
                <w:b/>
                <w:color w:val="auto"/>
                <w:sz w:val="18"/>
                <w:szCs w:val="18"/>
              </w:rPr>
            </w:pPr>
            <w:r w:rsidRPr="00656E76">
              <w:rPr>
                <w:rFonts w:ascii="Calibri" w:hAnsi="Calibri" w:cs="Times New Roman"/>
                <w:b/>
                <w:color w:val="auto"/>
                <w:sz w:val="18"/>
                <w:szCs w:val="18"/>
              </w:rPr>
              <w:t>B1</w:t>
            </w:r>
            <w:proofErr w:type="gramStart"/>
            <w:r w:rsidRPr="00656E76">
              <w:rPr>
                <w:rFonts w:ascii="Calibri" w:hAnsi="Calibri" w:cs="Times New Roman"/>
                <w:b/>
                <w:color w:val="auto"/>
                <w:sz w:val="18"/>
                <w:szCs w:val="18"/>
              </w:rPr>
              <w:t> :Les</w:t>
            </w:r>
            <w:proofErr w:type="gramEnd"/>
            <w:r w:rsidRPr="00656E76">
              <w:rPr>
                <w:rFonts w:ascii="Calibri" w:hAnsi="Calibri" w:cs="Times New Roman"/>
                <w:b/>
                <w:color w:val="auto"/>
                <w:sz w:val="18"/>
                <w:szCs w:val="18"/>
              </w:rPr>
              <w:t xml:space="preserve"> informations principales ont été relevées. L’essentiel a été compris. </w:t>
            </w:r>
          </w:p>
          <w:p w:rsidR="00C248AE" w:rsidRDefault="00C248AE" w:rsidP="00D347DA">
            <w:pPr>
              <w:rPr>
                <w:sz w:val="18"/>
                <w:szCs w:val="18"/>
              </w:rPr>
            </w:pPr>
            <w:r w:rsidRPr="00656E76">
              <w:rPr>
                <w:b/>
                <w:sz w:val="18"/>
                <w:szCs w:val="18"/>
              </w:rPr>
              <w:t>Compréhension satisfaisante</w:t>
            </w:r>
            <w:r>
              <w:rPr>
                <w:sz w:val="18"/>
                <w:szCs w:val="18"/>
              </w:rPr>
              <w:t>.</w:t>
            </w:r>
          </w:p>
          <w:p w:rsidR="004078D4" w:rsidRPr="002B7264" w:rsidRDefault="0045309A" w:rsidP="00CB20F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2B7264">
              <w:rPr>
                <w:rFonts w:ascii="Courier New" w:hAnsi="Courier New" w:cs="Courier New"/>
                <w:sz w:val="20"/>
                <w:szCs w:val="20"/>
              </w:rPr>
              <w:t>Des collaborateurs de Trump ont une idée du projet</w:t>
            </w:r>
          </w:p>
          <w:p w:rsidR="002B7264" w:rsidRDefault="0045309A" w:rsidP="00CB20F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2B7264">
              <w:rPr>
                <w:rFonts w:ascii="Courier New" w:hAnsi="Courier New" w:cs="Courier New"/>
                <w:sz w:val="20"/>
                <w:szCs w:val="20"/>
              </w:rPr>
              <w:t xml:space="preserve">Il existe déjà une barrière sur 1/3 du pays </w:t>
            </w:r>
          </w:p>
          <w:p w:rsidR="00574B2A" w:rsidRPr="002B7264" w:rsidRDefault="00574B2A" w:rsidP="00CB20F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2B7264">
              <w:rPr>
                <w:rFonts w:ascii="Courier New" w:hAnsi="Courier New" w:cs="Courier New"/>
                <w:sz w:val="20"/>
                <w:szCs w:val="20"/>
              </w:rPr>
              <w:t>Coût estimé par Trump : 8 milliard de dollars</w:t>
            </w:r>
          </w:p>
          <w:p w:rsidR="00574B2A" w:rsidRPr="002B7264" w:rsidRDefault="00574B2A" w:rsidP="00CB20F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2B7264">
              <w:rPr>
                <w:rFonts w:ascii="Courier New" w:hAnsi="Courier New" w:cs="Courier New"/>
                <w:sz w:val="20"/>
                <w:szCs w:val="20"/>
              </w:rPr>
              <w:t>Mais le prix est estimé à bien plus par des experts</w:t>
            </w:r>
          </w:p>
          <w:p w:rsidR="00574B2A" w:rsidRDefault="00574B2A" w:rsidP="002B7264">
            <w:pPr>
              <w:rPr>
                <w:sz w:val="24"/>
                <w:szCs w:val="24"/>
              </w:rPr>
            </w:pPr>
            <w:r w:rsidRPr="002B7264">
              <w:rPr>
                <w:rFonts w:ascii="Courier New" w:hAnsi="Courier New" w:cs="Courier New"/>
                <w:sz w:val="20"/>
                <w:szCs w:val="20"/>
              </w:rPr>
              <w:t>Trump a promis que Le Mexique payerait mais Le Mexique affirme qu’il ne payera pas</w:t>
            </w:r>
          </w:p>
        </w:tc>
        <w:tc>
          <w:tcPr>
            <w:tcW w:w="567" w:type="dxa"/>
          </w:tcPr>
          <w:p w:rsidR="00C248AE" w:rsidRDefault="00C248AE" w:rsidP="00D347DA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Times-Roman"/>
              </w:rPr>
            </w:pPr>
            <w:r>
              <w:rPr>
                <w:rFonts w:ascii="Century Gothic" w:hAnsi="Century Gothic" w:cs="Times-Roman"/>
              </w:rPr>
              <w:t>16</w:t>
            </w:r>
          </w:p>
        </w:tc>
        <w:tc>
          <w:tcPr>
            <w:tcW w:w="536" w:type="dxa"/>
          </w:tcPr>
          <w:p w:rsidR="00C248AE" w:rsidRDefault="00C248AE" w:rsidP="00D347DA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Times-Roman"/>
              </w:rPr>
            </w:pPr>
            <w:r>
              <w:rPr>
                <w:rFonts w:ascii="Century Gothic" w:hAnsi="Century Gothic" w:cs="Times-Roman"/>
              </w:rPr>
              <w:t>20</w:t>
            </w:r>
          </w:p>
        </w:tc>
      </w:tr>
      <w:tr w:rsidR="00C248AE" w:rsidTr="002B7264">
        <w:tc>
          <w:tcPr>
            <w:tcW w:w="6232" w:type="dxa"/>
          </w:tcPr>
          <w:p w:rsidR="00C248AE" w:rsidRDefault="00C248AE" w:rsidP="00D347DA">
            <w:pPr>
              <w:pStyle w:val="Default"/>
              <w:rPr>
                <w:rFonts w:ascii="Calibri" w:hAnsi="Calibri" w:cs="Times New Roman"/>
                <w:b/>
                <w:color w:val="auto"/>
                <w:sz w:val="18"/>
                <w:szCs w:val="18"/>
              </w:rPr>
            </w:pPr>
            <w:r w:rsidRPr="00656E76">
              <w:rPr>
                <w:rFonts w:ascii="Calibri" w:hAnsi="Calibri" w:cs="Times New Roman"/>
                <w:b/>
                <w:color w:val="auto"/>
                <w:sz w:val="18"/>
                <w:szCs w:val="18"/>
              </w:rPr>
              <w:t>B2</w:t>
            </w:r>
            <w:proofErr w:type="gramStart"/>
            <w:r w:rsidRPr="00656E76">
              <w:rPr>
                <w:rFonts w:ascii="Calibri" w:hAnsi="Calibri" w:cs="Times New Roman"/>
                <w:b/>
                <w:color w:val="auto"/>
                <w:sz w:val="18"/>
                <w:szCs w:val="18"/>
              </w:rPr>
              <w:t> :Des</w:t>
            </w:r>
            <w:proofErr w:type="gramEnd"/>
            <w:r w:rsidRPr="00656E76">
              <w:rPr>
                <w:rFonts w:ascii="Calibri" w:hAnsi="Calibri" w:cs="Times New Roman"/>
                <w:b/>
                <w:color w:val="auto"/>
                <w:sz w:val="18"/>
                <w:szCs w:val="18"/>
              </w:rPr>
              <w:t xml:space="preserve"> détails significatifs du document ont été relevés et restitués conformément à sa logique interne. Le contenu informatif a été compris, ainsi que l’attitude du locuteur (ton, humour, points de vue, etc.). Compréhension fine. </w:t>
            </w:r>
          </w:p>
          <w:p w:rsidR="00DC3722" w:rsidRDefault="002B7264" w:rsidP="002B7264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2B7264">
              <w:rPr>
                <w:rFonts w:ascii="Courier New" w:hAnsi="Courier New" w:cs="Courier New"/>
                <w:sz w:val="20"/>
                <w:szCs w:val="20"/>
              </w:rPr>
              <w:t>I</w:t>
            </w:r>
            <w:r w:rsidR="00DC3722">
              <w:rPr>
                <w:rFonts w:ascii="Courier New" w:hAnsi="Courier New" w:cs="Courier New"/>
                <w:sz w:val="20"/>
                <w:szCs w:val="20"/>
              </w:rPr>
              <w:t xml:space="preserve">CE / border </w:t>
            </w:r>
            <w:proofErr w:type="spellStart"/>
            <w:r w:rsidR="00DC3722">
              <w:rPr>
                <w:rFonts w:ascii="Courier New" w:hAnsi="Courier New" w:cs="Courier New"/>
                <w:sz w:val="20"/>
                <w:szCs w:val="20"/>
              </w:rPr>
              <w:t>patrol</w:t>
            </w:r>
            <w:proofErr w:type="spellEnd"/>
            <w:r w:rsidR="00DC3722">
              <w:rPr>
                <w:rFonts w:ascii="Courier New" w:hAnsi="Courier New" w:cs="Courier New"/>
                <w:sz w:val="20"/>
                <w:szCs w:val="20"/>
              </w:rPr>
              <w:t> </w:t>
            </w:r>
            <w:bookmarkStart w:id="0" w:name="_GoBack"/>
            <w:bookmarkEnd w:id="0"/>
            <w:r w:rsidR="00DC3722">
              <w:rPr>
                <w:rFonts w:ascii="Courier New" w:hAnsi="Courier New" w:cs="Courier New"/>
                <w:sz w:val="20"/>
                <w:szCs w:val="20"/>
              </w:rPr>
              <w:t>: forces douanières</w:t>
            </w:r>
          </w:p>
          <w:p w:rsidR="002B7264" w:rsidRPr="002B7264" w:rsidRDefault="00DC3722" w:rsidP="002B7264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I</w:t>
            </w:r>
            <w:r w:rsidR="002B7264" w:rsidRPr="002B7264">
              <w:rPr>
                <w:rFonts w:ascii="Courier New" w:hAnsi="Courier New" w:cs="Courier New"/>
                <w:sz w:val="20"/>
                <w:szCs w:val="20"/>
              </w:rPr>
              <w:t xml:space="preserve">l existe déjà une barrière sur 1/3 du pays mise en place par la loi sur la frontière (Secure </w:t>
            </w:r>
            <w:proofErr w:type="spellStart"/>
            <w:r w:rsidR="002B7264" w:rsidRPr="002B7264">
              <w:rPr>
                <w:rFonts w:ascii="Courier New" w:hAnsi="Courier New" w:cs="Courier New"/>
                <w:sz w:val="20"/>
                <w:szCs w:val="20"/>
              </w:rPr>
              <w:t>Fence</w:t>
            </w:r>
            <w:proofErr w:type="spellEnd"/>
            <w:r w:rsidR="002B7264" w:rsidRPr="002B7264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="002B7264" w:rsidRPr="002B7264">
              <w:rPr>
                <w:rFonts w:ascii="Courier New" w:hAnsi="Courier New" w:cs="Courier New"/>
                <w:sz w:val="20"/>
                <w:szCs w:val="20"/>
              </w:rPr>
              <w:t>Act</w:t>
            </w:r>
            <w:proofErr w:type="spellEnd"/>
            <w:r w:rsidR="002B7264" w:rsidRPr="002B7264">
              <w:rPr>
                <w:rFonts w:ascii="Courier New" w:hAnsi="Courier New" w:cs="Courier New"/>
                <w:sz w:val="20"/>
                <w:szCs w:val="20"/>
              </w:rPr>
              <w:t>) de 2006</w:t>
            </w:r>
          </w:p>
          <w:p w:rsidR="00574B2A" w:rsidRDefault="00574B2A" w:rsidP="00574B2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2B7264">
              <w:rPr>
                <w:rFonts w:ascii="Courier New" w:hAnsi="Courier New" w:cs="Courier New"/>
                <w:sz w:val="20"/>
                <w:szCs w:val="20"/>
              </w:rPr>
              <w:t>On ne sait pas si Trump va utiliser le mur existant ou le détruire et recommencer à zéro la construction</w:t>
            </w:r>
          </w:p>
          <w:p w:rsidR="00EA5118" w:rsidRPr="00EA5118" w:rsidRDefault="00EA5118" w:rsidP="00EA511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environ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1600 km de long </w:t>
            </w:r>
            <w:r w:rsidRPr="00EA5118">
              <w:rPr>
                <w:rFonts w:ascii="Courier New" w:hAnsi="Courier New" w:cs="Courier New"/>
                <w:sz w:val="20"/>
                <w:szCs w:val="20"/>
              </w:rPr>
              <w:t xml:space="preserve">et </w:t>
            </w:r>
            <w:r>
              <w:rPr>
                <w:rFonts w:ascii="Courier New" w:hAnsi="Courier New" w:cs="Courier New"/>
                <w:sz w:val="20"/>
                <w:szCs w:val="20"/>
              </w:rPr>
              <w:t>10 à 12 m de haut</w:t>
            </w:r>
          </w:p>
          <w:p w:rsidR="00574B2A" w:rsidRPr="002B7264" w:rsidRDefault="00574B2A" w:rsidP="00574B2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2B7264">
              <w:rPr>
                <w:rFonts w:ascii="Courier New" w:hAnsi="Courier New" w:cs="Courier New"/>
                <w:sz w:val="20"/>
                <w:szCs w:val="20"/>
              </w:rPr>
              <w:t>Les Etats-Unis avanceront l’argent (annonce récente de D. Trump) et récupéreront l’argent du Mexique par impôts ou versement</w:t>
            </w:r>
            <w:r w:rsidR="00DC3722">
              <w:rPr>
                <w:rFonts w:ascii="Courier New" w:hAnsi="Courier New" w:cs="Courier New"/>
                <w:sz w:val="20"/>
                <w:szCs w:val="20"/>
              </w:rPr>
              <w:t>s</w:t>
            </w:r>
          </w:p>
          <w:p w:rsidR="002B7264" w:rsidRDefault="00574B2A" w:rsidP="002B7264">
            <w:pPr>
              <w:autoSpaceDE w:val="0"/>
              <w:autoSpaceDN w:val="0"/>
              <w:adjustRightInd w:val="0"/>
              <w:rPr>
                <w:rFonts w:ascii="Century Gothic" w:hAnsi="Century Gothic" w:cs="Times-Roman"/>
              </w:rPr>
            </w:pPr>
            <w:r w:rsidRPr="002B7264">
              <w:rPr>
                <w:rFonts w:ascii="Courier New" w:hAnsi="Courier New" w:cs="Courier New"/>
                <w:sz w:val="20"/>
                <w:szCs w:val="20"/>
              </w:rPr>
              <w:t>Cette promesse et sa réalisation = un moyen de juger l’action de D. Trump</w:t>
            </w:r>
          </w:p>
        </w:tc>
        <w:tc>
          <w:tcPr>
            <w:tcW w:w="567" w:type="dxa"/>
          </w:tcPr>
          <w:p w:rsidR="00C248AE" w:rsidRDefault="00C248AE" w:rsidP="00D347DA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Times-Roman"/>
              </w:rPr>
            </w:pPr>
            <w:r>
              <w:rPr>
                <w:rFonts w:ascii="Century Gothic" w:hAnsi="Century Gothic" w:cs="Times-Roman"/>
              </w:rPr>
              <w:t>20</w:t>
            </w:r>
          </w:p>
        </w:tc>
        <w:tc>
          <w:tcPr>
            <w:tcW w:w="536" w:type="dxa"/>
          </w:tcPr>
          <w:p w:rsidR="00C248AE" w:rsidRDefault="00C248AE" w:rsidP="00D347DA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Times-Roman"/>
              </w:rPr>
            </w:pPr>
          </w:p>
        </w:tc>
      </w:tr>
    </w:tbl>
    <w:p w:rsidR="00C20AE3" w:rsidRPr="00391132" w:rsidRDefault="00C20AE3" w:rsidP="00DC3722">
      <w:pPr>
        <w:autoSpaceDE w:val="0"/>
        <w:autoSpaceDN w:val="0"/>
        <w:adjustRightInd w:val="0"/>
        <w:spacing w:line="360" w:lineRule="auto"/>
        <w:rPr>
          <w:rFonts w:ascii="Century Gothic" w:hAnsi="Century Gothic" w:cs="Times-Roman"/>
        </w:rPr>
      </w:pPr>
    </w:p>
    <w:sectPr w:rsidR="00C20AE3" w:rsidRPr="00391132" w:rsidSect="00DC3722">
      <w:pgSz w:w="16838" w:h="11906" w:orient="landscape"/>
      <w:pgMar w:top="227" w:right="397" w:bottom="227" w:left="51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-Roman">
    <w:altName w:val="Times New Roman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7B0711"/>
    <w:multiLevelType w:val="hybridMultilevel"/>
    <w:tmpl w:val="0D20DA7C"/>
    <w:lvl w:ilvl="0" w:tplc="B8064D8A">
      <w:start w:val="3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-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BB4"/>
    <w:rsid w:val="00086967"/>
    <w:rsid w:val="000A3893"/>
    <w:rsid w:val="000C760E"/>
    <w:rsid w:val="001618A0"/>
    <w:rsid w:val="0018216E"/>
    <w:rsid w:val="001F016D"/>
    <w:rsid w:val="00211E5E"/>
    <w:rsid w:val="00295282"/>
    <w:rsid w:val="002B7264"/>
    <w:rsid w:val="003775BF"/>
    <w:rsid w:val="00391132"/>
    <w:rsid w:val="0039719A"/>
    <w:rsid w:val="004078D4"/>
    <w:rsid w:val="00435B0F"/>
    <w:rsid w:val="0045309A"/>
    <w:rsid w:val="004B53CA"/>
    <w:rsid w:val="00534147"/>
    <w:rsid w:val="00574B2A"/>
    <w:rsid w:val="005E76CF"/>
    <w:rsid w:val="00612512"/>
    <w:rsid w:val="0063344A"/>
    <w:rsid w:val="00656E76"/>
    <w:rsid w:val="006A3D40"/>
    <w:rsid w:val="00701F95"/>
    <w:rsid w:val="00725BF4"/>
    <w:rsid w:val="0075180E"/>
    <w:rsid w:val="007D0A11"/>
    <w:rsid w:val="008028E9"/>
    <w:rsid w:val="00824EBC"/>
    <w:rsid w:val="00871118"/>
    <w:rsid w:val="00887E40"/>
    <w:rsid w:val="008A3BB4"/>
    <w:rsid w:val="00A11CC1"/>
    <w:rsid w:val="00A706E3"/>
    <w:rsid w:val="00A74953"/>
    <w:rsid w:val="00B04162"/>
    <w:rsid w:val="00B90CFA"/>
    <w:rsid w:val="00BE5EE6"/>
    <w:rsid w:val="00C20AE3"/>
    <w:rsid w:val="00C248AE"/>
    <w:rsid w:val="00C54F7F"/>
    <w:rsid w:val="00C642F0"/>
    <w:rsid w:val="00C739B3"/>
    <w:rsid w:val="00C906F6"/>
    <w:rsid w:val="00CB20F5"/>
    <w:rsid w:val="00CB4694"/>
    <w:rsid w:val="00CF72F2"/>
    <w:rsid w:val="00D347DA"/>
    <w:rsid w:val="00DC3722"/>
    <w:rsid w:val="00EA5118"/>
    <w:rsid w:val="00F216B2"/>
    <w:rsid w:val="00F479E7"/>
    <w:rsid w:val="00FD3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79FE6"/>
  <w15:docId w15:val="{F93F8C77-9CD6-4183-B177-98A971959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11E5E"/>
    <w:pPr>
      <w:ind w:left="720"/>
      <w:contextualSpacing/>
    </w:pPr>
  </w:style>
  <w:style w:type="table" w:styleId="Grilledutableau">
    <w:name w:val="Table Grid"/>
    <w:basedOn w:val="TableauNormal"/>
    <w:uiPriority w:val="59"/>
    <w:rsid w:val="00725B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347DA"/>
    <w:pPr>
      <w:suppressAutoHyphens/>
      <w:autoSpaceDE w:val="0"/>
      <w:autoSpaceDN w:val="0"/>
      <w:textAlignment w:val="baseline"/>
    </w:pPr>
    <w:rPr>
      <w:rFonts w:ascii="Arial" w:eastAsia="Calibri" w:hAnsi="Arial" w:cs="Arial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216B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16B2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39719A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9719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YEdlQCLlwe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950</Words>
  <Characters>5229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Bluteau</dc:creator>
  <cp:lastModifiedBy>PC</cp:lastModifiedBy>
  <cp:revision>3</cp:revision>
  <cp:lastPrinted>2017-10-16T06:58:00Z</cp:lastPrinted>
  <dcterms:created xsi:type="dcterms:W3CDTF">2017-10-20T11:20:00Z</dcterms:created>
  <dcterms:modified xsi:type="dcterms:W3CDTF">2017-10-20T11:28:00Z</dcterms:modified>
</cp:coreProperties>
</file>